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03" w:rsidRDefault="00D04C03" w:rsidP="003F61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C03" w:rsidRPr="00AD7061" w:rsidRDefault="00D04C03" w:rsidP="00D04C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771525" cy="79502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03" w:rsidRPr="00D04C03" w:rsidRDefault="00D04C03" w:rsidP="00D04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C03">
        <w:rPr>
          <w:rFonts w:ascii="Times New Roman" w:hAnsi="Times New Roman"/>
          <w:b/>
          <w:sz w:val="28"/>
          <w:szCs w:val="28"/>
        </w:rPr>
        <w:t>АДМИНИСТРАЦИЯ</w:t>
      </w:r>
    </w:p>
    <w:p w:rsidR="00D04C03" w:rsidRPr="00D04C03" w:rsidRDefault="00D04C03" w:rsidP="00D04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C03">
        <w:rPr>
          <w:rFonts w:ascii="Times New Roman" w:hAnsi="Times New Roman"/>
          <w:b/>
          <w:sz w:val="28"/>
          <w:szCs w:val="28"/>
        </w:rPr>
        <w:t xml:space="preserve"> КОЧЕРДЫКСКОГО  СЕЛЬСКОГО ПОСЕЛЕНИЯ</w:t>
      </w:r>
    </w:p>
    <w:p w:rsidR="00D04C03" w:rsidRPr="00D04C03" w:rsidRDefault="00D04C03" w:rsidP="00D04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C03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D04C03" w:rsidRPr="00D04C03" w:rsidRDefault="00D04C03" w:rsidP="00D04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C03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D04C03" w:rsidRPr="00E34ECC" w:rsidRDefault="00D04C03" w:rsidP="00E34ECC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D04C03">
        <w:rPr>
          <w:rFonts w:ascii="Times New Roman" w:hAnsi="Times New Roman"/>
          <w:b/>
          <w:sz w:val="28"/>
          <w:szCs w:val="28"/>
        </w:rPr>
        <w:t>ПОСТАНОВЛЕНИЕ</w:t>
      </w:r>
    </w:p>
    <w:p w:rsidR="00D04C03" w:rsidRPr="00D04C03" w:rsidRDefault="00D04C03" w:rsidP="00D04C03">
      <w:pPr>
        <w:pStyle w:val="a6"/>
        <w:spacing w:before="0" w:beforeAutospacing="0" w:after="0" w:afterAutospacing="0"/>
        <w:rPr>
          <w:sz w:val="28"/>
          <w:szCs w:val="28"/>
        </w:rPr>
      </w:pPr>
      <w:r w:rsidRPr="00D04C03">
        <w:rPr>
          <w:sz w:val="28"/>
          <w:szCs w:val="28"/>
        </w:rPr>
        <w:t xml:space="preserve">от </w:t>
      </w:r>
      <w:r w:rsidR="00E34ECC">
        <w:rPr>
          <w:sz w:val="28"/>
          <w:szCs w:val="28"/>
        </w:rPr>
        <w:t>28.02.2025 года № 6</w:t>
      </w:r>
      <w:proofErr w:type="gramStart"/>
      <w:r w:rsidRPr="00D04C03">
        <w:rPr>
          <w:sz w:val="28"/>
          <w:szCs w:val="28"/>
        </w:rPr>
        <w:br/>
        <w:t>О</w:t>
      </w:r>
      <w:proofErr w:type="gramEnd"/>
      <w:r w:rsidRPr="00D04C03">
        <w:rPr>
          <w:sz w:val="28"/>
          <w:szCs w:val="28"/>
        </w:rPr>
        <w:t xml:space="preserve">б утверждении муниципальной </w:t>
      </w:r>
    </w:p>
    <w:p w:rsidR="00D04C03" w:rsidRPr="00E34ECC" w:rsidRDefault="00D04C03" w:rsidP="00D04C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 xml:space="preserve">Программы </w:t>
      </w:r>
      <w:r w:rsidRPr="00D04C03">
        <w:rPr>
          <w:rFonts w:ascii="Times New Roman" w:hAnsi="Times New Roman"/>
          <w:bCs/>
          <w:color w:val="0000FF"/>
          <w:sz w:val="28"/>
          <w:szCs w:val="28"/>
        </w:rPr>
        <w:t>«</w:t>
      </w:r>
      <w:r w:rsidRPr="00E34ECC">
        <w:rPr>
          <w:rFonts w:ascii="Times New Roman" w:hAnsi="Times New Roman"/>
          <w:bCs/>
          <w:sz w:val="28"/>
          <w:szCs w:val="28"/>
        </w:rPr>
        <w:t xml:space="preserve">Развитие дорожного хозяйства </w:t>
      </w:r>
    </w:p>
    <w:p w:rsidR="00D04C03" w:rsidRDefault="00D04C03" w:rsidP="00E34E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4ECC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E34ECC">
        <w:rPr>
          <w:rFonts w:ascii="Times New Roman" w:hAnsi="Times New Roman"/>
          <w:bCs/>
          <w:sz w:val="28"/>
          <w:szCs w:val="28"/>
        </w:rPr>
        <w:t>Кочердыкском</w:t>
      </w:r>
      <w:proofErr w:type="spellEnd"/>
      <w:r w:rsidRPr="00E34ECC">
        <w:rPr>
          <w:rFonts w:ascii="Times New Roman" w:hAnsi="Times New Roman"/>
          <w:bCs/>
          <w:sz w:val="28"/>
          <w:szCs w:val="28"/>
        </w:rPr>
        <w:t xml:space="preserve"> сельском поселении»</w:t>
      </w:r>
      <w:r w:rsidRPr="00E34ECC">
        <w:rPr>
          <w:rFonts w:ascii="Times New Roman" w:hAnsi="Times New Roman"/>
          <w:sz w:val="28"/>
          <w:szCs w:val="28"/>
        </w:rPr>
        <w:t xml:space="preserve"> </w:t>
      </w:r>
      <w:r w:rsidR="00E34ECC">
        <w:rPr>
          <w:rFonts w:ascii="Times New Roman" w:hAnsi="Times New Roman"/>
          <w:bCs/>
          <w:sz w:val="28"/>
          <w:szCs w:val="28"/>
        </w:rPr>
        <w:t xml:space="preserve"> </w:t>
      </w:r>
    </w:p>
    <w:p w:rsidR="00E34ECC" w:rsidRPr="00E34ECC" w:rsidRDefault="00E34ECC" w:rsidP="00E34ECC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D04C03" w:rsidRPr="00D04C03" w:rsidRDefault="00D04C03" w:rsidP="00D04C03">
      <w:pPr>
        <w:pStyle w:val="1"/>
        <w:spacing w:before="0" w:after="0"/>
        <w:ind w:firstLine="567"/>
        <w:jc w:val="both"/>
        <w:rPr>
          <w:rFonts w:ascii="Times New Roman" w:eastAsia="A" w:hAnsi="Times New Roman" w:cs="Times New Roman"/>
          <w:b w:val="0"/>
          <w:sz w:val="28"/>
          <w:szCs w:val="28"/>
        </w:rPr>
      </w:pPr>
      <w:proofErr w:type="gramStart"/>
      <w:r w:rsidRPr="00D04C03">
        <w:rPr>
          <w:rFonts w:ascii="Times New Roman" w:eastAsia="A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Pr="00D04C03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на основании Постановления администрации </w:t>
      </w:r>
      <w:proofErr w:type="spellStart"/>
      <w:r w:rsidRPr="00D04C03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Кочердыкского</w:t>
      </w:r>
      <w:proofErr w:type="spellEnd"/>
      <w:r w:rsidRPr="00D04C03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сельского поселения </w:t>
      </w:r>
      <w:hyperlink r:id="rId7" w:history="1">
        <w:r w:rsidRPr="00D04C03">
          <w:rPr>
            <w:rStyle w:val="a7"/>
            <w:rFonts w:ascii="Times New Roman" w:hAnsi="Times New Roman" w:cs="Times New Roman"/>
            <w:b w:val="0"/>
            <w:spacing w:val="2"/>
            <w:sz w:val="28"/>
            <w:szCs w:val="28"/>
            <w:shd w:val="clear" w:color="auto" w:fill="FFFFFF"/>
          </w:rPr>
          <w:t>от 13.10.2017 г № 69 «</w:t>
        </w:r>
        <w:r w:rsidRPr="00D04C03">
          <w:rPr>
            <w:rFonts w:ascii="Times New Roman" w:hAnsi="Times New Roman" w:cs="Times New Roman"/>
            <w:b w:val="0"/>
            <w:sz w:val="28"/>
            <w:szCs w:val="28"/>
          </w:rPr>
          <w:t xml:space="preserve">О Порядке принятия решений о разработке муниципальных программ </w:t>
        </w:r>
        <w:proofErr w:type="spellStart"/>
        <w:r w:rsidRPr="00D04C03">
          <w:rPr>
            <w:rFonts w:ascii="Times New Roman" w:hAnsi="Times New Roman" w:cs="Times New Roman"/>
            <w:b w:val="0"/>
            <w:sz w:val="28"/>
            <w:szCs w:val="28"/>
          </w:rPr>
          <w:t>Кочердыкского</w:t>
        </w:r>
        <w:proofErr w:type="spellEnd"/>
        <w:r w:rsidRPr="00D04C03">
          <w:rPr>
            <w:rFonts w:ascii="Times New Roman" w:hAnsi="Times New Roman" w:cs="Times New Roman"/>
            <w:b w:val="0"/>
            <w:sz w:val="28"/>
            <w:szCs w:val="28"/>
          </w:rPr>
          <w:t xml:space="preserve"> сельского поселения, их формировании и реализации и о признании утратившим силу постановления Администрации </w:t>
        </w:r>
        <w:proofErr w:type="spellStart"/>
        <w:r w:rsidRPr="00D04C03">
          <w:rPr>
            <w:rFonts w:ascii="Times New Roman" w:hAnsi="Times New Roman" w:cs="Times New Roman"/>
            <w:b w:val="0"/>
            <w:sz w:val="28"/>
            <w:szCs w:val="28"/>
          </w:rPr>
          <w:t>Кочердыкского</w:t>
        </w:r>
        <w:proofErr w:type="spellEnd"/>
        <w:r w:rsidRPr="00D04C03">
          <w:rPr>
            <w:rFonts w:ascii="Times New Roman" w:hAnsi="Times New Roman" w:cs="Times New Roman"/>
            <w:b w:val="0"/>
            <w:sz w:val="28"/>
            <w:szCs w:val="28"/>
          </w:rPr>
          <w:t xml:space="preserve"> сельского поселения от 09.08.2011 г. № 19»,</w:t>
        </w:r>
        <w:r w:rsidRPr="00D04C03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</w:hyperlink>
      <w:r w:rsidRPr="00D04C03">
        <w:rPr>
          <w:rFonts w:ascii="Times New Roman" w:eastAsia="A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D04C03">
        <w:rPr>
          <w:rFonts w:ascii="Times New Roman" w:eastAsia="A" w:hAnsi="Times New Roman" w:cs="Times New Roman"/>
          <w:b w:val="0"/>
          <w:sz w:val="28"/>
          <w:szCs w:val="28"/>
        </w:rPr>
        <w:t>Кочердыкского</w:t>
      </w:r>
      <w:proofErr w:type="spellEnd"/>
      <w:r w:rsidRPr="00D04C03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D04C03">
        <w:rPr>
          <w:rFonts w:ascii="Times New Roman" w:eastAsia="A" w:hAnsi="Times New Roman" w:cs="Times New Roman"/>
          <w:b w:val="0"/>
          <w:sz w:val="28"/>
          <w:szCs w:val="28"/>
        </w:rPr>
        <w:t xml:space="preserve">сельского поселения </w:t>
      </w:r>
      <w:proofErr w:type="gramEnd"/>
    </w:p>
    <w:p w:rsidR="00D04C03" w:rsidRPr="00E34ECC" w:rsidRDefault="00D04C03" w:rsidP="00D04C03">
      <w:pPr>
        <w:rPr>
          <w:rFonts w:ascii="Times New Roman" w:eastAsia="A" w:hAnsi="Times New Roman"/>
          <w:sz w:val="16"/>
          <w:szCs w:val="16"/>
        </w:rPr>
      </w:pPr>
    </w:p>
    <w:p w:rsidR="00D04C03" w:rsidRPr="00D04C03" w:rsidRDefault="00D04C03" w:rsidP="00D04C03">
      <w:pPr>
        <w:pStyle w:val="a6"/>
        <w:spacing w:before="0" w:beforeAutospacing="0" w:after="120" w:afterAutospacing="0" w:line="240" w:lineRule="atLeast"/>
        <w:ind w:firstLine="567"/>
        <w:contextualSpacing/>
        <w:rPr>
          <w:sz w:val="28"/>
          <w:szCs w:val="28"/>
        </w:rPr>
      </w:pPr>
      <w:r w:rsidRPr="00D04C03">
        <w:rPr>
          <w:sz w:val="28"/>
          <w:szCs w:val="28"/>
        </w:rPr>
        <w:t xml:space="preserve">ПОСТАНОВЛЯЕТ: </w:t>
      </w:r>
    </w:p>
    <w:p w:rsidR="00D04C03" w:rsidRPr="00D04C03" w:rsidRDefault="00D04C03" w:rsidP="00E34ECC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A" w:hAnsi="Times New Roman"/>
          <w:sz w:val="28"/>
          <w:szCs w:val="28"/>
        </w:rPr>
      </w:pPr>
      <w:r w:rsidRPr="00D04C03">
        <w:rPr>
          <w:rFonts w:ascii="Times New Roman" w:eastAsia="A" w:hAnsi="Times New Roman"/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D04C03">
        <w:rPr>
          <w:rFonts w:ascii="Times New Roman" w:eastAsia="A" w:hAnsi="Times New Roman"/>
          <w:sz w:val="28"/>
          <w:szCs w:val="28"/>
        </w:rPr>
        <w:t>Кочердыкского</w:t>
      </w:r>
      <w:proofErr w:type="spellEnd"/>
      <w:r w:rsidRPr="00D04C03">
        <w:rPr>
          <w:rFonts w:ascii="Times New Roman" w:eastAsia="A" w:hAnsi="Times New Roman"/>
          <w:sz w:val="28"/>
          <w:szCs w:val="28"/>
        </w:rPr>
        <w:t xml:space="preserve"> сельского поселения «Развитие дорожного хозяйства в </w:t>
      </w:r>
      <w:proofErr w:type="spellStart"/>
      <w:r w:rsidRPr="00D04C03">
        <w:rPr>
          <w:rFonts w:ascii="Times New Roman" w:eastAsia="A" w:hAnsi="Times New Roman"/>
          <w:sz w:val="28"/>
          <w:szCs w:val="28"/>
        </w:rPr>
        <w:t>Кочердыкском</w:t>
      </w:r>
      <w:proofErr w:type="spellEnd"/>
      <w:r w:rsidRPr="00D04C03">
        <w:rPr>
          <w:rFonts w:ascii="Times New Roman" w:eastAsia="A" w:hAnsi="Times New Roman"/>
          <w:sz w:val="28"/>
          <w:szCs w:val="28"/>
        </w:rPr>
        <w:t xml:space="preserve"> сельском поселении</w:t>
      </w:r>
      <w:r w:rsidRPr="00D04C03">
        <w:rPr>
          <w:rStyle w:val="a8"/>
          <w:rFonts w:ascii="Times New Roman" w:eastAsia="A" w:hAnsi="Times New Roman"/>
          <w:b w:val="0"/>
          <w:sz w:val="28"/>
          <w:szCs w:val="28"/>
        </w:rPr>
        <w:t>»</w:t>
      </w:r>
      <w:r w:rsidRPr="00D04C03">
        <w:rPr>
          <w:rFonts w:ascii="Times New Roman" w:eastAsia="A" w:hAnsi="Times New Roman"/>
          <w:sz w:val="28"/>
          <w:szCs w:val="28"/>
        </w:rPr>
        <w:t xml:space="preserve"> </w:t>
      </w:r>
      <w:r w:rsidRPr="00E34ECC">
        <w:rPr>
          <w:rFonts w:ascii="Times New Roman" w:hAnsi="Times New Roman"/>
          <w:sz w:val="28"/>
          <w:szCs w:val="28"/>
        </w:rPr>
        <w:t>(далее Программа).</w:t>
      </w:r>
    </w:p>
    <w:p w:rsidR="00D04C03" w:rsidRPr="00D04C03" w:rsidRDefault="00D04C03" w:rsidP="00E34ECC">
      <w:pPr>
        <w:spacing w:after="0" w:line="240" w:lineRule="auto"/>
        <w:ind w:firstLine="709"/>
        <w:jc w:val="both"/>
        <w:rPr>
          <w:rFonts w:ascii="Times New Roman" w:eastAsia="A" w:hAnsi="Times New Roman"/>
          <w:sz w:val="28"/>
          <w:szCs w:val="28"/>
        </w:rPr>
      </w:pPr>
      <w:bookmarkStart w:id="0" w:name="_Hlk127200346"/>
      <w:r w:rsidRPr="00D04C03">
        <w:rPr>
          <w:rFonts w:ascii="Times New Roman" w:eastAsia="A" w:hAnsi="Times New Roman"/>
          <w:sz w:val="28"/>
          <w:szCs w:val="28"/>
        </w:rPr>
        <w:t xml:space="preserve">2. </w:t>
      </w:r>
      <w:r w:rsidRPr="00D04C0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D04C03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D04C0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34ECC">
        <w:rPr>
          <w:rFonts w:ascii="Times New Roman" w:hAnsi="Times New Roman"/>
          <w:sz w:val="28"/>
          <w:szCs w:val="28"/>
        </w:rPr>
        <w:t xml:space="preserve">19.03.2024 года № 16 </w:t>
      </w:r>
      <w:r w:rsidRPr="00D04C03">
        <w:rPr>
          <w:rFonts w:ascii="Times New Roman" w:hAnsi="Times New Roman"/>
          <w:sz w:val="28"/>
          <w:szCs w:val="28"/>
        </w:rPr>
        <w:t xml:space="preserve">«Об утверждении </w:t>
      </w:r>
      <w:r w:rsidRPr="00D04C03">
        <w:rPr>
          <w:rFonts w:ascii="Times New Roman" w:eastAsia="A" w:hAnsi="Times New Roman"/>
          <w:sz w:val="28"/>
          <w:szCs w:val="28"/>
        </w:rPr>
        <w:t xml:space="preserve">муниципальной программы </w:t>
      </w:r>
      <w:proofErr w:type="spellStart"/>
      <w:r w:rsidRPr="00D04C03">
        <w:rPr>
          <w:rFonts w:ascii="Times New Roman" w:eastAsia="A" w:hAnsi="Times New Roman"/>
          <w:sz w:val="28"/>
          <w:szCs w:val="28"/>
        </w:rPr>
        <w:t>Кочердыкского</w:t>
      </w:r>
      <w:proofErr w:type="spellEnd"/>
      <w:r w:rsidRPr="00D04C03">
        <w:rPr>
          <w:rFonts w:ascii="Times New Roman" w:hAnsi="Times New Roman"/>
          <w:sz w:val="28"/>
          <w:szCs w:val="28"/>
        </w:rPr>
        <w:t xml:space="preserve"> </w:t>
      </w:r>
      <w:r w:rsidRPr="00D04C03">
        <w:rPr>
          <w:rFonts w:ascii="Times New Roman" w:eastAsia="A" w:hAnsi="Times New Roman"/>
          <w:sz w:val="28"/>
          <w:szCs w:val="28"/>
        </w:rPr>
        <w:t xml:space="preserve">сельского поселения «Развитие дорожного хозяйства в </w:t>
      </w:r>
      <w:proofErr w:type="spellStart"/>
      <w:r w:rsidRPr="00D04C03">
        <w:rPr>
          <w:rFonts w:ascii="Times New Roman" w:eastAsia="A" w:hAnsi="Times New Roman"/>
          <w:sz w:val="28"/>
          <w:szCs w:val="28"/>
        </w:rPr>
        <w:t>Кочердыкском</w:t>
      </w:r>
      <w:proofErr w:type="spellEnd"/>
      <w:r w:rsidRPr="00D04C03">
        <w:rPr>
          <w:rFonts w:ascii="Times New Roman" w:hAnsi="Times New Roman"/>
          <w:sz w:val="28"/>
          <w:szCs w:val="28"/>
        </w:rPr>
        <w:t xml:space="preserve"> </w:t>
      </w:r>
      <w:r w:rsidRPr="00D04C03">
        <w:rPr>
          <w:rFonts w:ascii="Times New Roman" w:eastAsia="A" w:hAnsi="Times New Roman"/>
          <w:sz w:val="28"/>
          <w:szCs w:val="28"/>
        </w:rPr>
        <w:t>сельском поселении</w:t>
      </w:r>
      <w:r w:rsidRPr="00D04C03">
        <w:rPr>
          <w:rStyle w:val="a8"/>
          <w:rFonts w:ascii="Times New Roman" w:eastAsia="A" w:hAnsi="Times New Roman"/>
          <w:b w:val="0"/>
          <w:sz w:val="28"/>
          <w:szCs w:val="28"/>
        </w:rPr>
        <w:t>»»</w:t>
      </w:r>
      <w:r w:rsidRPr="00D04C03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bookmarkEnd w:id="0"/>
    <w:p w:rsidR="00D04C03" w:rsidRPr="00D04C03" w:rsidRDefault="00D04C03" w:rsidP="00E34EC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eastAsia="A" w:hAnsi="Times New Roman"/>
          <w:sz w:val="28"/>
          <w:szCs w:val="28"/>
        </w:rPr>
        <w:tab/>
        <w:t xml:space="preserve">3. </w:t>
      </w:r>
      <w:r w:rsidRPr="00D04C03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D04C03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D04C03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D04C03" w:rsidRPr="00D04C03" w:rsidRDefault="00D04C03" w:rsidP="00E34E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 xml:space="preserve">   </w:t>
      </w:r>
      <w:r w:rsidRPr="00D04C03">
        <w:rPr>
          <w:rFonts w:ascii="Times New Roman" w:hAnsi="Times New Roman"/>
          <w:sz w:val="28"/>
          <w:szCs w:val="28"/>
        </w:rPr>
        <w:tab/>
      </w:r>
      <w:r w:rsidRPr="00D04C03">
        <w:rPr>
          <w:rFonts w:ascii="Times New Roman" w:eastAsia="A" w:hAnsi="Times New Roman"/>
          <w:sz w:val="28"/>
          <w:szCs w:val="28"/>
        </w:rPr>
        <w:t xml:space="preserve">4. </w:t>
      </w:r>
      <w:r w:rsidRPr="00D04C03">
        <w:rPr>
          <w:rFonts w:ascii="Times New Roman" w:hAnsi="Times New Roman"/>
          <w:spacing w:val="-5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01.01.202</w:t>
      </w:r>
      <w:r w:rsidR="00E34ECC">
        <w:rPr>
          <w:rFonts w:ascii="Times New Roman" w:hAnsi="Times New Roman"/>
          <w:spacing w:val="-5"/>
          <w:sz w:val="28"/>
          <w:szCs w:val="28"/>
        </w:rPr>
        <w:t>5</w:t>
      </w:r>
      <w:r w:rsidRPr="00D04C03">
        <w:rPr>
          <w:rFonts w:ascii="Times New Roman" w:hAnsi="Times New Roman"/>
          <w:spacing w:val="-5"/>
          <w:sz w:val="28"/>
          <w:szCs w:val="28"/>
        </w:rPr>
        <w:t xml:space="preserve"> года.</w:t>
      </w:r>
    </w:p>
    <w:p w:rsidR="00D04C03" w:rsidRPr="00D04C03" w:rsidRDefault="00D04C03" w:rsidP="00E34E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eastAsia="A" w:hAnsi="Times New Roman"/>
          <w:sz w:val="28"/>
          <w:szCs w:val="28"/>
        </w:rPr>
        <w:t xml:space="preserve">5. Контроль над выполнением мероприятий муниципальной программы </w:t>
      </w:r>
      <w:proofErr w:type="spellStart"/>
      <w:r w:rsidRPr="00D04C03">
        <w:rPr>
          <w:rFonts w:ascii="Times New Roman" w:eastAsia="A" w:hAnsi="Times New Roman"/>
          <w:sz w:val="28"/>
          <w:szCs w:val="28"/>
        </w:rPr>
        <w:t>Кочердыкского</w:t>
      </w:r>
      <w:proofErr w:type="spellEnd"/>
      <w:r w:rsidRPr="00D04C03">
        <w:rPr>
          <w:rFonts w:ascii="Times New Roman" w:eastAsia="A" w:hAnsi="Times New Roman"/>
          <w:sz w:val="28"/>
          <w:szCs w:val="28"/>
        </w:rPr>
        <w:t xml:space="preserve"> сельского поселения</w:t>
      </w:r>
      <w:r w:rsidRPr="00D04C03">
        <w:rPr>
          <w:rFonts w:ascii="Times New Roman" w:hAnsi="Times New Roman"/>
          <w:sz w:val="28"/>
          <w:szCs w:val="28"/>
        </w:rPr>
        <w:t xml:space="preserve"> «Развитие дорожного хозяйства в </w:t>
      </w:r>
      <w:proofErr w:type="spellStart"/>
      <w:r w:rsidRPr="00D04C03">
        <w:rPr>
          <w:rFonts w:ascii="Times New Roman" w:hAnsi="Times New Roman"/>
          <w:sz w:val="28"/>
          <w:szCs w:val="28"/>
        </w:rPr>
        <w:t>Кочердыкском</w:t>
      </w:r>
      <w:proofErr w:type="spellEnd"/>
      <w:r w:rsidRPr="00D04C03">
        <w:rPr>
          <w:rFonts w:ascii="Times New Roman" w:hAnsi="Times New Roman"/>
          <w:sz w:val="28"/>
          <w:szCs w:val="28"/>
        </w:rPr>
        <w:t xml:space="preserve"> сельском поселении» оставляю за собой.</w:t>
      </w:r>
    </w:p>
    <w:p w:rsidR="00D04C03" w:rsidRPr="00D04C03" w:rsidRDefault="00D04C03" w:rsidP="00E34ECC">
      <w:pPr>
        <w:pStyle w:val="a3"/>
        <w:rPr>
          <w:rFonts w:ascii="Times New Roman" w:eastAsia="A" w:hAnsi="Times New Roman"/>
          <w:sz w:val="28"/>
          <w:szCs w:val="28"/>
        </w:rPr>
      </w:pPr>
    </w:p>
    <w:p w:rsidR="00D04C03" w:rsidRPr="00D04C03" w:rsidRDefault="00D04C03" w:rsidP="00E34ECC">
      <w:pPr>
        <w:pStyle w:val="a3"/>
        <w:rPr>
          <w:rFonts w:ascii="Times New Roman" w:hAnsi="Times New Roman"/>
          <w:sz w:val="28"/>
          <w:szCs w:val="28"/>
        </w:rPr>
      </w:pPr>
    </w:p>
    <w:p w:rsidR="00D04C03" w:rsidRPr="00D04C03" w:rsidRDefault="00D04C03" w:rsidP="00E34ECC">
      <w:pPr>
        <w:pStyle w:val="a3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04C03">
        <w:rPr>
          <w:rFonts w:ascii="Times New Roman" w:hAnsi="Times New Roman"/>
          <w:sz w:val="28"/>
          <w:szCs w:val="28"/>
        </w:rPr>
        <w:t>Кочердыкского</w:t>
      </w:r>
      <w:proofErr w:type="spellEnd"/>
    </w:p>
    <w:p w:rsidR="00D04C03" w:rsidRPr="00D04C03" w:rsidRDefault="00D04C03" w:rsidP="00E34ECC">
      <w:pPr>
        <w:pStyle w:val="a3"/>
        <w:rPr>
          <w:rFonts w:ascii="Times New Roman" w:hAnsi="Times New Roman"/>
          <w:sz w:val="28"/>
          <w:szCs w:val="28"/>
        </w:rPr>
        <w:sectPr w:rsidR="00D04C03" w:rsidRPr="00D04C03" w:rsidSect="00E34ECC">
          <w:footerReference w:type="default" r:id="rId8"/>
          <w:pgSz w:w="11906" w:h="16838"/>
          <w:pgMar w:top="0" w:right="991" w:bottom="426" w:left="1701" w:header="708" w:footer="708" w:gutter="0"/>
          <w:cols w:space="708"/>
          <w:docGrid w:linePitch="360"/>
        </w:sectPr>
      </w:pPr>
      <w:r w:rsidRPr="00D04C0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Е.В. Гаврилюк</w:t>
      </w:r>
    </w:p>
    <w:p w:rsidR="00D04C03" w:rsidRPr="00D04C03" w:rsidRDefault="00D04C03" w:rsidP="00D04C0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4C03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D04C03" w:rsidRPr="00D04C03" w:rsidRDefault="00D04C03" w:rsidP="00D04C0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4C03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04C03" w:rsidRPr="00D04C03" w:rsidRDefault="00D04C03" w:rsidP="00D04C0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04C03">
        <w:rPr>
          <w:rFonts w:ascii="Times New Roman" w:hAnsi="Times New Roman"/>
          <w:sz w:val="24"/>
          <w:szCs w:val="24"/>
        </w:rPr>
        <w:t>Кочердыкского</w:t>
      </w:r>
      <w:proofErr w:type="spellEnd"/>
      <w:r w:rsidRPr="00D04C03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04C03" w:rsidRPr="00D04C03" w:rsidRDefault="00D04C03" w:rsidP="00D04C0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4C03">
        <w:rPr>
          <w:rFonts w:ascii="Times New Roman" w:hAnsi="Times New Roman"/>
          <w:sz w:val="24"/>
          <w:szCs w:val="24"/>
        </w:rPr>
        <w:t xml:space="preserve">от  </w:t>
      </w:r>
      <w:r w:rsidR="00E34ECC">
        <w:rPr>
          <w:rFonts w:ascii="Times New Roman" w:hAnsi="Times New Roman"/>
          <w:sz w:val="24"/>
          <w:szCs w:val="24"/>
        </w:rPr>
        <w:t>28.02.2025 года № 6</w:t>
      </w:r>
    </w:p>
    <w:p w:rsidR="00D04C03" w:rsidRDefault="00D04C03" w:rsidP="003F61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C03" w:rsidRDefault="00D04C03" w:rsidP="003F61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6103" w:rsidRDefault="003F6103" w:rsidP="003F61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3F6103" w:rsidRDefault="003F6103" w:rsidP="003F61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Октябрьского муниципального района </w:t>
      </w:r>
    </w:p>
    <w:p w:rsidR="003F6103" w:rsidRDefault="003F6103" w:rsidP="003F61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6103" w:rsidRDefault="003F6103" w:rsidP="003F61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«Развитие дорожного хозяйства в </w:t>
      </w:r>
      <w:proofErr w:type="spellStart"/>
      <w:r>
        <w:rPr>
          <w:rFonts w:ascii="Times New Roman" w:hAnsi="Times New Roman"/>
          <w:sz w:val="28"/>
          <w:szCs w:val="28"/>
        </w:rPr>
        <w:t>Кочердыкском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поселении»</w:t>
      </w:r>
    </w:p>
    <w:p w:rsidR="003F6103" w:rsidRDefault="003F6103" w:rsidP="003F610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635" w:type="dxa"/>
        <w:tblInd w:w="-885" w:type="dxa"/>
        <w:tblLayout w:type="fixed"/>
        <w:tblLook w:val="00BF"/>
      </w:tblPr>
      <w:tblGrid>
        <w:gridCol w:w="3511"/>
        <w:gridCol w:w="284"/>
        <w:gridCol w:w="75"/>
        <w:gridCol w:w="6765"/>
      </w:tblGrid>
      <w:tr w:rsidR="003F6103" w:rsidTr="00D04C03">
        <w:tc>
          <w:tcPr>
            <w:tcW w:w="3511" w:type="dxa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муниципальной программы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5" w:type="dxa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Кочердыкского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3F6103" w:rsidRDefault="003F6103"/>
        </w:tc>
      </w:tr>
      <w:tr w:rsidR="003F6103" w:rsidTr="00D04C03">
        <w:trPr>
          <w:trHeight w:val="127"/>
        </w:trPr>
        <w:tc>
          <w:tcPr>
            <w:tcW w:w="3511" w:type="dxa"/>
            <w:hideMark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Основная  цель (основные</w:t>
            </w:r>
            <w:proofErr w:type="gramEnd"/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цели) муниципальной программы</w:t>
            </w:r>
          </w:p>
        </w:tc>
        <w:tc>
          <w:tcPr>
            <w:tcW w:w="359" w:type="dxa"/>
            <w:gridSpan w:val="2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5" w:type="dxa"/>
            <w:hideMark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содержание и развитие сети автомобильных дорог общего пользования местного значения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Кочердыкском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качества, доступности и конкурентоспособности транспортных услуг для населения и хозяйствующих субъектов;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комплексной безопасности и устойчивости транспортной системы в части сети автомобильных дорог общего пользования местного значения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Кочердыкском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сельском поселении </w:t>
            </w:r>
          </w:p>
        </w:tc>
      </w:tr>
      <w:tr w:rsidR="003F6103" w:rsidTr="00D04C03">
        <w:tc>
          <w:tcPr>
            <w:tcW w:w="3511" w:type="dxa"/>
            <w:hideMark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задачи муниципальной программы</w:t>
            </w:r>
          </w:p>
        </w:tc>
        <w:tc>
          <w:tcPr>
            <w:tcW w:w="359" w:type="dxa"/>
            <w:gridSpan w:val="2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5" w:type="dxa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протяженности улично-дорожной сети, автомобильных дорог, соответствующих нормативным требованиям;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увеличение пропускной способности существующей дорожной сети;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улучшение технического состояния и потребительских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свойств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формирования единой дорожной сети, круглогодично доступной для населения;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устойчивого функционирования дорожной сети;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безопасного движения пешеходов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103" w:rsidTr="00D04C03">
        <w:tc>
          <w:tcPr>
            <w:tcW w:w="3511" w:type="dxa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(индикаторы)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конечного</w:t>
            </w:r>
            <w:proofErr w:type="gramEnd"/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Результата (показатели проекта)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5" w:type="dxa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 16,3  километр;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  16,3 километр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103" w:rsidTr="00D04C03">
        <w:trPr>
          <w:trHeight w:val="1286"/>
        </w:trPr>
        <w:tc>
          <w:tcPr>
            <w:tcW w:w="3511" w:type="dxa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5" w:type="dxa"/>
            <w:hideMark/>
          </w:tcPr>
          <w:p w:rsidR="003F6103" w:rsidRDefault="003F6103" w:rsidP="007F41C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реализуется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период с 202</w:t>
            </w:r>
            <w:r w:rsidR="007F41C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по 202</w:t>
            </w:r>
            <w:r w:rsidR="007F41C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F6103" w:rsidTr="00D04C03">
        <w:trPr>
          <w:trHeight w:val="2509"/>
        </w:trPr>
        <w:tc>
          <w:tcPr>
            <w:tcW w:w="3511" w:type="dxa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муниципальной программы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5" w:type="dxa"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 составляет – </w:t>
            </w:r>
            <w:r w:rsidR="007A6CDB">
              <w:rPr>
                <w:rFonts w:ascii="Times New Roman" w:hAnsi="Times New Roman"/>
                <w:sz w:val="28"/>
                <w:szCs w:val="28"/>
              </w:rPr>
              <w:t>11</w:t>
            </w:r>
            <w:r w:rsidR="00D63314">
              <w:rPr>
                <w:rFonts w:ascii="Times New Roman" w:hAnsi="Times New Roman"/>
                <w:sz w:val="28"/>
                <w:szCs w:val="28"/>
              </w:rPr>
              <w:t> </w:t>
            </w:r>
            <w:r w:rsidR="007A6CDB">
              <w:rPr>
                <w:rFonts w:ascii="Times New Roman" w:hAnsi="Times New Roman"/>
                <w:sz w:val="28"/>
                <w:szCs w:val="28"/>
              </w:rPr>
              <w:t>751</w:t>
            </w:r>
            <w:r w:rsidR="00D63314">
              <w:rPr>
                <w:rFonts w:ascii="Times New Roman" w:hAnsi="Times New Roman"/>
                <w:sz w:val="28"/>
                <w:szCs w:val="28"/>
              </w:rPr>
              <w:t> </w:t>
            </w:r>
            <w:r w:rsidR="007A6CDB">
              <w:rPr>
                <w:rFonts w:ascii="Times New Roman" w:hAnsi="Times New Roman"/>
                <w:sz w:val="28"/>
                <w:szCs w:val="28"/>
              </w:rPr>
              <w:t>824</w:t>
            </w:r>
            <w:r w:rsidR="00D63314">
              <w:rPr>
                <w:rFonts w:ascii="Times New Roman" w:hAnsi="Times New Roman"/>
                <w:sz w:val="28"/>
                <w:szCs w:val="28"/>
              </w:rPr>
              <w:t>,00</w:t>
            </w:r>
            <w:r w:rsidR="00DE6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руб. за счёт областного бюджета – 0,00  руб.;  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Из них: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</w:t>
            </w:r>
            <w:r w:rsidR="007F41C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 3</w:t>
            </w:r>
            <w:r w:rsidR="00D63314">
              <w:rPr>
                <w:rFonts w:ascii="Times New Roman" w:hAnsi="Times New Roman"/>
                <w:sz w:val="28"/>
                <w:szCs w:val="28"/>
              </w:rPr>
              <w:t> </w:t>
            </w:r>
            <w:r w:rsidR="007A6CDB">
              <w:rPr>
                <w:rFonts w:ascii="Times New Roman" w:hAnsi="Times New Roman"/>
                <w:sz w:val="28"/>
                <w:szCs w:val="28"/>
              </w:rPr>
              <w:t>603</w:t>
            </w:r>
            <w:r w:rsidR="00D6331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A6CDB">
              <w:rPr>
                <w:rFonts w:ascii="Times New Roman" w:hAnsi="Times New Roman"/>
                <w:sz w:val="28"/>
                <w:szCs w:val="28"/>
              </w:rPr>
              <w:t>389</w:t>
            </w:r>
            <w:r w:rsidR="00D63314">
              <w:rPr>
                <w:rFonts w:ascii="Times New Roman" w:hAnsi="Times New Roman"/>
                <w:sz w:val="28"/>
                <w:szCs w:val="28"/>
              </w:rPr>
              <w:t>,00</w:t>
            </w:r>
            <w:r w:rsidR="00DE6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руб. за счёт областного бюджета – 0,00  руб.;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</w:t>
            </w:r>
            <w:r w:rsidR="007F41C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A6CDB">
              <w:rPr>
                <w:rFonts w:ascii="Times New Roman" w:hAnsi="Times New Roman"/>
                <w:sz w:val="28"/>
                <w:szCs w:val="28"/>
              </w:rPr>
              <w:t>3</w:t>
            </w:r>
            <w:r w:rsidR="00D63314">
              <w:rPr>
                <w:rFonts w:ascii="Times New Roman" w:hAnsi="Times New Roman"/>
                <w:sz w:val="28"/>
                <w:szCs w:val="28"/>
              </w:rPr>
              <w:t> </w:t>
            </w:r>
            <w:r w:rsidR="007A6CDB">
              <w:rPr>
                <w:rFonts w:ascii="Times New Roman" w:hAnsi="Times New Roman"/>
                <w:sz w:val="28"/>
                <w:szCs w:val="28"/>
              </w:rPr>
              <w:t>920</w:t>
            </w:r>
            <w:r w:rsidR="00D63314">
              <w:rPr>
                <w:rFonts w:ascii="Times New Roman" w:hAnsi="Times New Roman"/>
                <w:sz w:val="28"/>
                <w:szCs w:val="28"/>
              </w:rPr>
              <w:t> </w:t>
            </w:r>
            <w:r w:rsidR="007A6CDB">
              <w:rPr>
                <w:rFonts w:ascii="Times New Roman" w:hAnsi="Times New Roman"/>
                <w:sz w:val="28"/>
                <w:szCs w:val="28"/>
              </w:rPr>
              <w:t>289</w:t>
            </w:r>
            <w:r w:rsidR="00D63314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руб. за счёт областного бюджета – 0,00  руб.;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</w:t>
            </w:r>
            <w:r w:rsidR="007F41C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7A6CDB">
              <w:rPr>
                <w:rFonts w:ascii="Times New Roman" w:hAnsi="Times New Roman"/>
                <w:sz w:val="28"/>
                <w:szCs w:val="28"/>
              </w:rPr>
              <w:t>4</w:t>
            </w:r>
            <w:r w:rsidR="00DE640D">
              <w:rPr>
                <w:rFonts w:ascii="Times New Roman" w:hAnsi="Times New Roman"/>
                <w:sz w:val="28"/>
                <w:szCs w:val="28"/>
              </w:rPr>
              <w:t> </w:t>
            </w:r>
            <w:r w:rsidR="007A6CDB">
              <w:rPr>
                <w:rFonts w:ascii="Times New Roman" w:hAnsi="Times New Roman"/>
                <w:sz w:val="28"/>
                <w:szCs w:val="28"/>
              </w:rPr>
              <w:t>228</w:t>
            </w:r>
            <w:r w:rsidR="00D63314">
              <w:rPr>
                <w:rFonts w:ascii="Times New Roman" w:hAnsi="Times New Roman"/>
                <w:sz w:val="28"/>
                <w:szCs w:val="28"/>
              </w:rPr>
              <w:t> </w:t>
            </w:r>
            <w:r w:rsidR="007A6CDB">
              <w:rPr>
                <w:rFonts w:ascii="Times New Roman" w:hAnsi="Times New Roman"/>
                <w:sz w:val="28"/>
                <w:szCs w:val="28"/>
              </w:rPr>
              <w:t>146</w:t>
            </w:r>
            <w:r w:rsidR="00D63314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руб. за счёт областного бюджета – 0,00  руб.;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средства, предусмотренные в бюджете в  периоде 202</w:t>
            </w:r>
            <w:r w:rsidR="007F41C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7F41C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годов, могут корректироваться.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103" w:rsidTr="00D04C03">
        <w:tc>
          <w:tcPr>
            <w:tcW w:w="3511" w:type="dxa"/>
            <w:hideMark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84" w:type="dxa"/>
            <w:hideMark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40" w:type="dxa"/>
            <w:gridSpan w:val="2"/>
            <w:hideMark/>
          </w:tcPr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успешное выполнение мероприятий муниципальной программы позволит отремонтировать 0,8  километр  автомобильных дорог общего пользования местного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значения;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эксплуатационных характеристик и срока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службы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 и дворовых территорий многоквартирных домов, проездов к дворовым территориям многоквартирных домов населенных пунктов;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улучшение их внешнего облика;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снижение аварийности на дорогах;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пропускной способности дорог</w:t>
            </w:r>
          </w:p>
          <w:p w:rsidR="003F6103" w:rsidRDefault="003F61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должна обеспечить улучшение потребительских свойств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уличн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дорожной сети за счет проведения обслуживания и ремонта надлежащего качества.   </w:t>
            </w:r>
          </w:p>
        </w:tc>
      </w:tr>
    </w:tbl>
    <w:p w:rsidR="00D04C03" w:rsidRPr="0076256D" w:rsidRDefault="00D04C03" w:rsidP="00D04C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6256D">
        <w:rPr>
          <w:rFonts w:ascii="Times New Roman" w:hAnsi="Times New Roman" w:cs="Times New Roman"/>
          <w:b/>
          <w:sz w:val="26"/>
          <w:szCs w:val="26"/>
        </w:rPr>
        <w:lastRenderedPageBreak/>
        <w:t>Раздел 1.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D04C03" w:rsidRPr="00A122BC" w:rsidRDefault="00D04C03" w:rsidP="00D04C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4C03" w:rsidRPr="00D04C03" w:rsidRDefault="00D04C03" w:rsidP="00D04C03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В соответствии с Соглашением о передаче полномочий Октябрьского муниципального района в сфере дорожной деятельности </w:t>
      </w:r>
      <w:proofErr w:type="spellStart"/>
      <w:r w:rsidRPr="00D04C03">
        <w:rPr>
          <w:rFonts w:ascii="Times New Roman" w:hAnsi="Times New Roman"/>
          <w:color w:val="000000"/>
          <w:sz w:val="28"/>
          <w:szCs w:val="28"/>
        </w:rPr>
        <w:t>Кочердыкскому</w:t>
      </w:r>
      <w:proofErr w:type="spell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сельскому поселению </w:t>
      </w:r>
      <w:r w:rsidRPr="00D04C03">
        <w:rPr>
          <w:rFonts w:ascii="Times New Roman" w:hAnsi="Times New Roman"/>
          <w:sz w:val="28"/>
          <w:szCs w:val="28"/>
        </w:rPr>
        <w:t>от 15.01.2021 г. №  29</w:t>
      </w:r>
      <w:r w:rsidRPr="00D04C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4C03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 осуществляет полномочия в решении вопросов местного значения и принимает к исполнению полномочия района, предусмотренные:</w:t>
      </w:r>
    </w:p>
    <w:p w:rsidR="00D04C03" w:rsidRPr="00D04C03" w:rsidRDefault="00D04C03" w:rsidP="00D04C03">
      <w:pPr>
        <w:tabs>
          <w:tab w:val="num" w:pos="1923"/>
        </w:tabs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4C03">
        <w:rPr>
          <w:rFonts w:ascii="Times New Roman" w:hAnsi="Times New Roman"/>
          <w:color w:val="000000"/>
          <w:sz w:val="28"/>
          <w:szCs w:val="28"/>
        </w:rPr>
        <w:t>- подпунктом 5 пункта 1 статьи 14 Федерального закона от 06.10.2003г.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</w:t>
      </w:r>
      <w:proofErr w:type="gramEnd"/>
      <w:r w:rsidRPr="00D04C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04C03">
        <w:rPr>
          <w:rFonts w:ascii="Times New Roman" w:hAnsi="Times New Roman"/>
          <w:color w:val="000000"/>
          <w:sz w:val="28"/>
          <w:szCs w:val="28"/>
        </w:rPr>
        <w:t>границах</w:t>
      </w:r>
      <w:proofErr w:type="gramEnd"/>
      <w:r w:rsidRPr="00D04C03">
        <w:rPr>
          <w:rFonts w:ascii="Times New Roman" w:hAnsi="Times New Roman"/>
          <w:color w:val="000000"/>
          <w:sz w:val="28"/>
          <w:szCs w:val="28"/>
        </w:rPr>
        <w:t xml:space="preserve">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Федерации;</w:t>
      </w:r>
    </w:p>
    <w:p w:rsidR="00D04C03" w:rsidRPr="00D04C03" w:rsidRDefault="00D04C03" w:rsidP="00D04C03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4C03">
        <w:rPr>
          <w:rFonts w:ascii="Times New Roman" w:hAnsi="Times New Roman"/>
          <w:color w:val="000000"/>
          <w:sz w:val="28"/>
          <w:szCs w:val="28"/>
        </w:rPr>
        <w:t xml:space="preserve">- подпунктом 5 пункта 1 статьи 15 Федерального закона от 06.10.2003г.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вне границ населенных пунктов в границах муниципального района, и обеспечению безопасности дорожного движения на них,  а также осуществлению иных полномочий в области использования автомобильных дорог </w:t>
      </w:r>
      <w:r w:rsidRPr="00D04C03">
        <w:rPr>
          <w:rFonts w:ascii="Times New Roman" w:hAnsi="Times New Roman"/>
          <w:color w:val="000000"/>
          <w:sz w:val="28"/>
          <w:szCs w:val="28"/>
        </w:rPr>
        <w:lastRenderedPageBreak/>
        <w:t>и осуществлению дорожной деятельности в</w:t>
      </w:r>
      <w:proofErr w:type="gramEnd"/>
      <w:r w:rsidRPr="00D04C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04C03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 законодательством Российской Федерации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>- дорожная деятельность в отношении дорог сельского поселения, а также осуществление иных полномочий в области использования дорог и осуществления дорожной деятельности;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Для содержания и </w:t>
      </w:r>
      <w:proofErr w:type="gramStart"/>
      <w:r w:rsidRPr="00D04C03">
        <w:rPr>
          <w:rFonts w:ascii="Times New Roman" w:hAnsi="Times New Roman"/>
          <w:color w:val="000000"/>
          <w:sz w:val="28"/>
          <w:szCs w:val="28"/>
        </w:rPr>
        <w:t>ремонта</w:t>
      </w:r>
      <w:proofErr w:type="gramEnd"/>
      <w:r w:rsidRPr="00D04C03">
        <w:rPr>
          <w:rFonts w:ascii="Times New Roman" w:hAnsi="Times New Roman"/>
          <w:color w:val="000000"/>
          <w:sz w:val="28"/>
          <w:szCs w:val="28"/>
        </w:rPr>
        <w:t xml:space="preserve"> автомобильных дорог, а также в целом на работах по поддержанию дорог в надлежащем состоянии, в бюджете сельского поселения запланировано </w:t>
      </w:r>
      <w:r w:rsidR="00E34ECC">
        <w:rPr>
          <w:rFonts w:ascii="Times New Roman" w:hAnsi="Times New Roman"/>
          <w:color w:val="000000"/>
          <w:sz w:val="28"/>
          <w:szCs w:val="28"/>
        </w:rPr>
        <w:t>11 751 824,00</w:t>
      </w:r>
      <w:r w:rsidRPr="00D04C03">
        <w:rPr>
          <w:rFonts w:ascii="Times New Roman" w:hAnsi="Times New Roman"/>
          <w:sz w:val="28"/>
          <w:szCs w:val="28"/>
        </w:rPr>
        <w:t xml:space="preserve"> </w:t>
      </w:r>
      <w:r w:rsidRPr="00D04C03">
        <w:rPr>
          <w:rFonts w:ascii="Times New Roman" w:hAnsi="Times New Roman"/>
          <w:color w:val="000000"/>
          <w:sz w:val="28"/>
          <w:szCs w:val="28"/>
        </w:rPr>
        <w:t xml:space="preserve"> рублей. Перед органами местного самоуправления стоит задача по совершенствованию и развитию сети автомобильных дорог  </w:t>
      </w:r>
      <w:proofErr w:type="spellStart"/>
      <w:r w:rsidRPr="00D04C03">
        <w:rPr>
          <w:rFonts w:ascii="Times New Roman" w:hAnsi="Times New Roman"/>
          <w:color w:val="000000"/>
          <w:sz w:val="28"/>
          <w:szCs w:val="28"/>
        </w:rPr>
        <w:t>Кочердыкского</w:t>
      </w:r>
      <w:proofErr w:type="spell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населения.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Необходимо 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организаций, в связи, с чем возникает необходимость разработки системы поэтапного формирования улично-дорожной сети </w:t>
      </w:r>
      <w:proofErr w:type="spellStart"/>
      <w:r w:rsidRPr="00D04C03">
        <w:rPr>
          <w:rFonts w:ascii="Times New Roman" w:hAnsi="Times New Roman"/>
          <w:color w:val="000000"/>
          <w:sz w:val="28"/>
          <w:szCs w:val="28"/>
        </w:rPr>
        <w:t>Кочердыкского</w:t>
      </w:r>
      <w:proofErr w:type="spell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 доведением ее характеристик до нормативных с учетом ресурсных возможностей.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Муниципальная целевая программа «Развитие дорожного хозяйства в </w:t>
      </w:r>
      <w:proofErr w:type="spellStart"/>
      <w:r w:rsidRPr="00D04C03">
        <w:rPr>
          <w:rFonts w:ascii="Times New Roman" w:hAnsi="Times New Roman"/>
          <w:color w:val="000000"/>
          <w:sz w:val="28"/>
          <w:szCs w:val="28"/>
        </w:rPr>
        <w:t>Кочердыкском</w:t>
      </w:r>
      <w:proofErr w:type="spell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сельском поселении» ориентирована на увеличение общей мощности дорожной сети населённых пунктов </w:t>
      </w:r>
      <w:proofErr w:type="spellStart"/>
      <w:r w:rsidRPr="00D04C03">
        <w:rPr>
          <w:rFonts w:ascii="Times New Roman" w:hAnsi="Times New Roman"/>
          <w:color w:val="000000"/>
          <w:sz w:val="28"/>
          <w:szCs w:val="28"/>
        </w:rPr>
        <w:t>Кочердыкского</w:t>
      </w:r>
      <w:proofErr w:type="spell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автомобильных дорог местного значения с одновременным увеличением протяжённости дорог с усовершенствованным покрытием (асфальтобетонным), повышением их потребительских свойств.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Анализ существующего состояния улично-дорожной сети </w:t>
      </w:r>
      <w:proofErr w:type="spellStart"/>
      <w:r w:rsidRPr="00D04C03">
        <w:rPr>
          <w:rFonts w:ascii="Times New Roman" w:hAnsi="Times New Roman"/>
          <w:color w:val="000000"/>
          <w:sz w:val="28"/>
          <w:szCs w:val="28"/>
        </w:rPr>
        <w:t>Кочердыкского</w:t>
      </w:r>
      <w:proofErr w:type="spell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показывает, что в настоящее время в силу объективных причин сформировался ряд проблем, требующих решения. Темпы роста численности автотранспорта опережают темпы развития улично-дорожной сети.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>В настоящее время современная развитая сеть автомобильных дорог местного пользования призвана стать основным инструментом реализации муниципальной политики, приоритетами которой являются ликвидация кризисных последствий и восстановление темпов экономического развития.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>Несмотря на достигнутые результаты, по-прежнему остаются актуальными следующие проблемы: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>77,90 километра автомобильных дорог имеют грунтовое покрытие;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транспортно-эксплуатационное состояние мостов не соответствует современным нормативным требованиям по грузоподъемности и габаритам, имеют износ, близкий к </w:t>
      </w:r>
      <w:proofErr w:type="gramStart"/>
      <w:r w:rsidRPr="00D04C03">
        <w:rPr>
          <w:rFonts w:ascii="Times New Roman" w:hAnsi="Times New Roman"/>
          <w:color w:val="000000"/>
          <w:sz w:val="28"/>
          <w:szCs w:val="28"/>
        </w:rPr>
        <w:t>предельному</w:t>
      </w:r>
      <w:proofErr w:type="gramEnd"/>
      <w:r w:rsidRPr="00D04C03">
        <w:rPr>
          <w:rFonts w:ascii="Times New Roman" w:hAnsi="Times New Roman"/>
          <w:color w:val="000000"/>
          <w:sz w:val="28"/>
          <w:szCs w:val="28"/>
        </w:rPr>
        <w:t>, так как были построены более 40 лет назад;</w:t>
      </w:r>
    </w:p>
    <w:p w:rsidR="00D04C03" w:rsidRPr="00D04C03" w:rsidRDefault="00D04C03" w:rsidP="00D04C03">
      <w:pPr>
        <w:shd w:val="clear" w:color="auto" w:fill="FFFFFF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Не законченный вовремя в связи с недостаточным финансированием ремонт в совокупности с недостаточным уровнем технического состояния оказывает существенное влияние на показатели аварийности на автомобильных дорогах. 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Немаловажное значение в структуре опорной сети автомобильных дорог имеют автомобильные дороги местного значения. </w:t>
      </w:r>
      <w:proofErr w:type="gramStart"/>
      <w:r w:rsidRPr="00D04C03">
        <w:rPr>
          <w:rFonts w:ascii="Times New Roman" w:hAnsi="Times New Roman"/>
          <w:color w:val="000000"/>
          <w:sz w:val="28"/>
          <w:szCs w:val="28"/>
        </w:rPr>
        <w:t>Большинство этих дорог с низкими техническими параметрами, грунтовые или имеют покрытие из песчано-гравийной смеси.</w:t>
      </w:r>
      <w:proofErr w:type="gramEnd"/>
      <w:r w:rsidRPr="00D04C03">
        <w:rPr>
          <w:rFonts w:ascii="Times New Roman" w:hAnsi="Times New Roman"/>
          <w:color w:val="000000"/>
          <w:sz w:val="28"/>
          <w:szCs w:val="28"/>
        </w:rPr>
        <w:t xml:space="preserve"> Многие из этих дорог играют важную социальную роль, обеспечивая связь сельских и других населенных пунктов с общей транспортной сетью.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>Плохое состояние подъездов к сельским населённым пунктам по дорогам общего пользования сдерживает развитие сельских населенных пунктов, существенно увеличивает затраты на перевозки, особенно по грунтовым дорогам. Движение и подъезд к земельным угодьям по этим дорогам крайне затруднены в осенне-весенний период, что приводит к затруднениям при выполнении посевных, уборочных и других работ, а также вызывает потери сельскохозяйственных предприятий.</w:t>
      </w:r>
    </w:p>
    <w:p w:rsidR="00D04C03" w:rsidRPr="00D04C03" w:rsidRDefault="00D04C03" w:rsidP="00D04C03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>Неразвитость сельских дорог усугубляет проблемы и в социальной сфере из-за несвоевременного оказания срочной медицинской помощи, дополнительных потерь времени и ограничений на поездки.</w:t>
      </w:r>
    </w:p>
    <w:p w:rsidR="00D04C03" w:rsidRPr="009378EF" w:rsidRDefault="00D04C03" w:rsidP="009378EF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Всё вышеуказанное влияет на ограничение роста экономики </w:t>
      </w:r>
      <w:proofErr w:type="spellStart"/>
      <w:r w:rsidRPr="00D04C03">
        <w:rPr>
          <w:rFonts w:ascii="Times New Roman" w:hAnsi="Times New Roman"/>
          <w:color w:val="000000"/>
          <w:sz w:val="28"/>
          <w:szCs w:val="28"/>
        </w:rPr>
        <w:t>Кочердыкского</w:t>
      </w:r>
      <w:proofErr w:type="spell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негативным образом влияет на безопасность дорожного движения на автомобильных дорогах и экологию. Исходя из масштабности и сложности решения этих проблем, а также необходимости рациональной организации их решения, необходимы разработка и принятие муниципальной программы «Развитие дорожного хозяйства в </w:t>
      </w:r>
      <w:proofErr w:type="spellStart"/>
      <w:r w:rsidRPr="00D04C03">
        <w:rPr>
          <w:rFonts w:ascii="Times New Roman" w:hAnsi="Times New Roman"/>
          <w:color w:val="000000"/>
          <w:sz w:val="28"/>
          <w:szCs w:val="28"/>
        </w:rPr>
        <w:t>Кочердыкском</w:t>
      </w:r>
      <w:proofErr w:type="spell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сельском поселении»</w:t>
      </w:r>
      <w:proofErr w:type="gramStart"/>
      <w:r w:rsidRPr="00D04C0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04C03" w:rsidRPr="00D04C03" w:rsidRDefault="00D04C03" w:rsidP="00D04C03">
      <w:pPr>
        <w:pStyle w:val="ConsPlusNonformat"/>
        <w:widowControl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03">
        <w:rPr>
          <w:rFonts w:ascii="Times New Roman" w:hAnsi="Times New Roman" w:cs="Times New Roman"/>
          <w:b/>
          <w:sz w:val="28"/>
          <w:szCs w:val="28"/>
        </w:rPr>
        <w:t>Раздел 2. Основная цел</w:t>
      </w:r>
      <w:proofErr w:type="gramStart"/>
      <w:r w:rsidRPr="00D04C03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D04C03">
        <w:rPr>
          <w:rFonts w:ascii="Times New Roman" w:hAnsi="Times New Roman" w:cs="Times New Roman"/>
          <w:b/>
          <w:sz w:val="28"/>
          <w:szCs w:val="28"/>
        </w:rPr>
        <w:t xml:space="preserve">основные цели) и задачи муниципальной программы </w:t>
      </w:r>
    </w:p>
    <w:p w:rsidR="00D04C03" w:rsidRPr="00D04C03" w:rsidRDefault="00D04C03" w:rsidP="00D04C03">
      <w:pPr>
        <w:pStyle w:val="ConsPlusNonformat"/>
        <w:widowControl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4C03" w:rsidRPr="00D04C03" w:rsidRDefault="00D04C03" w:rsidP="00D04C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1. Формирование и развитие эффективной сети автомобильных дорог общего пользования в </w:t>
      </w:r>
      <w:proofErr w:type="spellStart"/>
      <w:r w:rsidRPr="00D04C03">
        <w:rPr>
          <w:rFonts w:ascii="Times New Roman" w:hAnsi="Times New Roman"/>
          <w:color w:val="000000"/>
          <w:sz w:val="28"/>
          <w:szCs w:val="28"/>
        </w:rPr>
        <w:t>Кочердыкском</w:t>
      </w:r>
      <w:proofErr w:type="spell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D04C03" w:rsidRPr="00D04C03" w:rsidRDefault="00D04C03" w:rsidP="00D04C03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>2. Обеспечение качества, доступности и конкурентоспособности транспортных услуг для населения и хозяйствующих субъектов;</w:t>
      </w:r>
    </w:p>
    <w:p w:rsidR="00D04C03" w:rsidRPr="00D04C03" w:rsidRDefault="00D04C03" w:rsidP="00D04C03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lastRenderedPageBreak/>
        <w:t>3. Повышение комплексной безопасности и устойчивости транспортной системы в части сети автомобильных дорог местного значения.</w:t>
      </w:r>
    </w:p>
    <w:p w:rsidR="00D04C03" w:rsidRPr="00D04C03" w:rsidRDefault="00D04C03" w:rsidP="00D04C03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Достижение цели по формированию и развитию эффективной сети автомобильных дорог общего пользования в </w:t>
      </w:r>
      <w:proofErr w:type="spellStart"/>
      <w:r w:rsidRPr="00D04C03">
        <w:rPr>
          <w:rFonts w:ascii="Times New Roman" w:hAnsi="Times New Roman"/>
          <w:color w:val="000000"/>
          <w:sz w:val="28"/>
          <w:szCs w:val="28"/>
        </w:rPr>
        <w:t>Кочердыкском</w:t>
      </w:r>
      <w:proofErr w:type="spellEnd"/>
      <w:r w:rsidRPr="00D04C03">
        <w:rPr>
          <w:rFonts w:ascii="Times New Roman" w:hAnsi="Times New Roman"/>
          <w:color w:val="000000"/>
          <w:sz w:val="28"/>
          <w:szCs w:val="28"/>
        </w:rPr>
        <w:t xml:space="preserve"> сельском поселении обеспечивается в рамках решения задач по увеличению протяженности автомобильных дорог, соответствующих нормативным 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сети.</w:t>
      </w:r>
    </w:p>
    <w:p w:rsidR="00D04C03" w:rsidRPr="00D04C03" w:rsidRDefault="00D04C03" w:rsidP="00D04C03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 xml:space="preserve">Для достижения цели обеспечения качества, доступности и конкурентоспособности транспортных услуг для населения и хозяйствующих субъектов необходимо решить задачи по улучшению технического состояния и потребительских </w:t>
      </w:r>
      <w:proofErr w:type="gramStart"/>
      <w:r w:rsidRPr="00D04C03">
        <w:rPr>
          <w:rFonts w:ascii="Times New Roman" w:hAnsi="Times New Roman"/>
          <w:color w:val="000000"/>
          <w:sz w:val="28"/>
          <w:szCs w:val="28"/>
        </w:rPr>
        <w:t>свойств</w:t>
      </w:r>
      <w:proofErr w:type="gramEnd"/>
      <w:r w:rsidRPr="00D04C03">
        <w:rPr>
          <w:rFonts w:ascii="Times New Roman" w:hAnsi="Times New Roman"/>
          <w:color w:val="000000"/>
          <w:sz w:val="28"/>
          <w:szCs w:val="28"/>
        </w:rPr>
        <w:t xml:space="preserve"> автомобильных дорог, созданию условий для формирования единой дорожной сети, круглогодично доступной для населения.</w:t>
      </w:r>
    </w:p>
    <w:p w:rsidR="00D04C03" w:rsidRPr="00D04C03" w:rsidRDefault="00D04C03" w:rsidP="00D04C03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color w:val="000000"/>
          <w:sz w:val="28"/>
          <w:szCs w:val="28"/>
        </w:rPr>
        <w:t>Для достижения цели повышения комплексной безопасности и устойчивости транспортной системы в части сети автомобильных дорог общего пользования необходимо решить задачи, связанные с повышением безопасности дорожного движения и обеспечением устойчивого функционирования</w:t>
      </w:r>
    </w:p>
    <w:p w:rsidR="00D04C03" w:rsidRPr="00D04C03" w:rsidRDefault="00D04C03" w:rsidP="00D04C0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4C03">
        <w:rPr>
          <w:rFonts w:ascii="Times New Roman" w:hAnsi="Times New Roman" w:cs="Times New Roman"/>
          <w:b/>
          <w:sz w:val="28"/>
          <w:szCs w:val="28"/>
        </w:rPr>
        <w:t>Раздел 3. Перечень мероприятий муниципальной программы</w:t>
      </w:r>
    </w:p>
    <w:p w:rsidR="00D04C03" w:rsidRPr="00D04C03" w:rsidRDefault="00D04C03" w:rsidP="00D04C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4C03" w:rsidRPr="00D04C03" w:rsidRDefault="00D04C03" w:rsidP="00D04C03">
      <w:pPr>
        <w:shd w:val="clear" w:color="auto" w:fill="FFFFFF"/>
        <w:tabs>
          <w:tab w:val="left" w:pos="1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 xml:space="preserve">Реализация программы предусматривается в течение </w:t>
      </w:r>
      <w:r w:rsidRPr="00D04C03">
        <w:rPr>
          <w:rFonts w:ascii="Times New Roman" w:hAnsi="Times New Roman"/>
          <w:color w:val="0000FF"/>
          <w:sz w:val="28"/>
          <w:szCs w:val="28"/>
        </w:rPr>
        <w:t>202</w:t>
      </w:r>
      <w:r w:rsidR="00E34ECC">
        <w:rPr>
          <w:rFonts w:ascii="Times New Roman" w:hAnsi="Times New Roman"/>
          <w:color w:val="0000FF"/>
          <w:sz w:val="28"/>
          <w:szCs w:val="28"/>
        </w:rPr>
        <w:t>5</w:t>
      </w:r>
      <w:r w:rsidRPr="00D04C03">
        <w:rPr>
          <w:rFonts w:ascii="Times New Roman" w:hAnsi="Times New Roman"/>
          <w:color w:val="0000FF"/>
          <w:sz w:val="28"/>
          <w:szCs w:val="28"/>
        </w:rPr>
        <w:t xml:space="preserve"> - 202</w:t>
      </w:r>
      <w:r w:rsidR="00E34ECC">
        <w:rPr>
          <w:rFonts w:ascii="Times New Roman" w:hAnsi="Times New Roman"/>
          <w:color w:val="0000FF"/>
          <w:sz w:val="28"/>
          <w:szCs w:val="28"/>
        </w:rPr>
        <w:t>7</w:t>
      </w:r>
      <w:r w:rsidRPr="00D04C03">
        <w:rPr>
          <w:rFonts w:ascii="Times New Roman" w:hAnsi="Times New Roman"/>
          <w:sz w:val="28"/>
          <w:szCs w:val="28"/>
        </w:rPr>
        <w:t xml:space="preserve"> годов. </w:t>
      </w:r>
    </w:p>
    <w:p w:rsidR="00D04C03" w:rsidRPr="00D04C03" w:rsidRDefault="00D04C03" w:rsidP="00D04C03">
      <w:pPr>
        <w:shd w:val="clear" w:color="auto" w:fill="FFFFFF"/>
        <w:tabs>
          <w:tab w:val="left" w:pos="169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701"/>
        <w:gridCol w:w="709"/>
        <w:gridCol w:w="1276"/>
        <w:gridCol w:w="1276"/>
        <w:gridCol w:w="1275"/>
        <w:gridCol w:w="1134"/>
        <w:gridCol w:w="993"/>
      </w:tblGrid>
      <w:tr w:rsidR="00D04C03" w:rsidRPr="00D04C03" w:rsidTr="009378EF">
        <w:trPr>
          <w:trHeight w:val="424"/>
        </w:trPr>
        <w:tc>
          <w:tcPr>
            <w:tcW w:w="709" w:type="dxa"/>
            <w:vMerge w:val="restart"/>
          </w:tcPr>
          <w:p w:rsidR="00D04C03" w:rsidRPr="00F87324" w:rsidRDefault="00D04C03" w:rsidP="0060121F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№ п.п.</w:t>
            </w:r>
          </w:p>
        </w:tc>
        <w:tc>
          <w:tcPr>
            <w:tcW w:w="1843" w:type="dxa"/>
            <w:vMerge w:val="restart"/>
          </w:tcPr>
          <w:p w:rsidR="00D04C03" w:rsidRPr="00F87324" w:rsidRDefault="00D04C03" w:rsidP="0060121F">
            <w:pPr>
              <w:rPr>
                <w:rFonts w:ascii="Times New Roman" w:hAnsi="Times New Roman"/>
                <w:sz w:val="20"/>
                <w:szCs w:val="20"/>
              </w:rPr>
            </w:pPr>
            <w:r w:rsidRPr="00F87324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D04C03" w:rsidRPr="00F87324" w:rsidRDefault="00D04C03" w:rsidP="0060121F">
            <w:pPr>
              <w:rPr>
                <w:rFonts w:ascii="Times New Roman" w:hAnsi="Times New Roman"/>
                <w:sz w:val="20"/>
                <w:szCs w:val="20"/>
              </w:rPr>
            </w:pPr>
            <w:r w:rsidRPr="00F87324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709" w:type="dxa"/>
            <w:vMerge w:val="restart"/>
          </w:tcPr>
          <w:p w:rsidR="00D04C03" w:rsidRPr="00F87324" w:rsidRDefault="00D04C03" w:rsidP="0060121F">
            <w:pPr>
              <w:rPr>
                <w:rFonts w:ascii="Times New Roman" w:hAnsi="Times New Roman"/>
                <w:sz w:val="20"/>
                <w:szCs w:val="20"/>
              </w:rPr>
            </w:pPr>
            <w:r w:rsidRPr="00F8732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D04C03" w:rsidRPr="00F87324" w:rsidRDefault="00D04C03" w:rsidP="0060121F">
            <w:pPr>
              <w:rPr>
                <w:rFonts w:ascii="Times New Roman" w:hAnsi="Times New Roman"/>
                <w:sz w:val="20"/>
                <w:szCs w:val="20"/>
              </w:rPr>
            </w:pPr>
            <w:r w:rsidRPr="00F87324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8" w:type="dxa"/>
            <w:gridSpan w:val="4"/>
          </w:tcPr>
          <w:p w:rsidR="00D04C03" w:rsidRPr="00F87324" w:rsidRDefault="00D04C03" w:rsidP="00485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324">
              <w:rPr>
                <w:rFonts w:ascii="Times New Roman" w:hAnsi="Times New Roman"/>
                <w:sz w:val="20"/>
                <w:szCs w:val="20"/>
              </w:rPr>
              <w:t>Объем финансирования по годам реализации муниципальной программы,  рублей</w:t>
            </w:r>
          </w:p>
        </w:tc>
      </w:tr>
      <w:tr w:rsidR="00D04C03" w:rsidRPr="00D04C03" w:rsidTr="009378EF">
        <w:trPr>
          <w:trHeight w:val="525"/>
        </w:trPr>
        <w:tc>
          <w:tcPr>
            <w:tcW w:w="709" w:type="dxa"/>
            <w:vMerge/>
          </w:tcPr>
          <w:p w:rsidR="00D04C03" w:rsidRPr="00F87324" w:rsidRDefault="00D04C03" w:rsidP="0060121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04C03" w:rsidRPr="00F87324" w:rsidRDefault="00D04C03" w:rsidP="006012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4C03" w:rsidRPr="00F87324" w:rsidRDefault="00D04C03" w:rsidP="006012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4C03" w:rsidRPr="00F87324" w:rsidRDefault="00D04C03" w:rsidP="006012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4C03" w:rsidRPr="00F87324" w:rsidRDefault="00D04C03" w:rsidP="006012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4C03" w:rsidRPr="00F87324" w:rsidRDefault="00D04C03" w:rsidP="0060121F">
            <w:pPr>
              <w:rPr>
                <w:rFonts w:ascii="Times New Roman" w:hAnsi="Times New Roman"/>
                <w:sz w:val="20"/>
                <w:szCs w:val="20"/>
              </w:rPr>
            </w:pPr>
            <w:r w:rsidRPr="00F873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D04C03" w:rsidRPr="00F87324" w:rsidRDefault="00D04C03" w:rsidP="00E34ECC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87324">
              <w:rPr>
                <w:rFonts w:ascii="Times New Roman" w:hAnsi="Times New Roman"/>
                <w:color w:val="0000FF"/>
                <w:sz w:val="20"/>
                <w:szCs w:val="20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04C03" w:rsidRPr="00F87324" w:rsidRDefault="00D04C03" w:rsidP="00E34ECC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87324">
              <w:rPr>
                <w:rFonts w:ascii="Times New Roman" w:hAnsi="Times New Roman"/>
                <w:color w:val="0000FF"/>
                <w:sz w:val="20"/>
                <w:szCs w:val="20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04C03" w:rsidRPr="00F87324" w:rsidRDefault="00D04C03" w:rsidP="00E34ECC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87324">
              <w:rPr>
                <w:rFonts w:ascii="Times New Roman" w:hAnsi="Times New Roman"/>
                <w:color w:val="0000FF"/>
                <w:sz w:val="20"/>
                <w:szCs w:val="20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  <w:sz w:val="20"/>
                <w:szCs w:val="20"/>
              </w:rPr>
              <w:t>7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D04C03" w:rsidP="0060121F">
            <w:pPr>
              <w:tabs>
                <w:tab w:val="left" w:pos="615"/>
                <w:tab w:val="left" w:pos="1233"/>
              </w:tabs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3.1.</w:t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tabs>
                <w:tab w:val="left" w:pos="615"/>
                <w:tab w:val="left" w:pos="1233"/>
              </w:tabs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Организационное обеспечение реализации Программы.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  <w:color w:val="0000FF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9378EF" w:rsidP="006012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  <w:r w:rsidR="00D04C03" w:rsidRPr="00F87324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Формирование и развитие сети автомобильных дорог общего пользования в </w:t>
            </w:r>
            <w:proofErr w:type="spellStart"/>
            <w:r w:rsidRPr="00F87324">
              <w:rPr>
                <w:rFonts w:ascii="Times New Roman" w:hAnsi="Times New Roman"/>
              </w:rPr>
              <w:t>Свободненском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сельском </w:t>
            </w:r>
            <w:r w:rsidRPr="00F87324">
              <w:rPr>
                <w:rFonts w:ascii="Times New Roman" w:hAnsi="Times New Roman"/>
              </w:rPr>
              <w:lastRenderedPageBreak/>
              <w:t>поселении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9378EF" w:rsidP="006012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3.1.2</w:t>
            </w:r>
            <w:r w:rsidR="00D04C03" w:rsidRPr="00F87324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Обеспечение качества, доступности и конкурентоспособности транспортных услуг для населения и хозяйствующих субъектов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3.2.</w:t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Повышение комплексной безопасности и устойчивости транспортной системы в части сети автомобильных дорог общего пользования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9378EF" w:rsidP="006012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</w:t>
            </w:r>
            <w:r w:rsidR="00D04C03" w:rsidRPr="00F87324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Увеличение протяженности автомобильных дорог, соответствующих нормативным требованиям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9378EF" w:rsidP="006012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</w:t>
            </w:r>
            <w:r w:rsidR="00D04C03" w:rsidRPr="00F87324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Совершенствование существующих и создание новых оптимальных региональных маршрутов движения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9378EF" w:rsidP="006012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</w:t>
            </w:r>
            <w:r w:rsidR="00D04C03" w:rsidRPr="00F87324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Увеличение пропускной способности существующей дорожной сети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9378EF" w:rsidP="006012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3.2.4</w:t>
            </w:r>
            <w:r w:rsidR="00D04C03" w:rsidRPr="00F87324">
              <w:rPr>
                <w:rFonts w:ascii="Times New Roman" w:hAnsi="Times New Roman"/>
              </w:rPr>
              <w:t xml:space="preserve"> </w:t>
            </w:r>
            <w:r w:rsidR="00D04C03" w:rsidRPr="00F87324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Улучшение технического состояния и потребительских </w:t>
            </w:r>
            <w:proofErr w:type="gramStart"/>
            <w:r w:rsidRPr="00F87324">
              <w:rPr>
                <w:rFonts w:ascii="Times New Roman" w:hAnsi="Times New Roman"/>
              </w:rPr>
              <w:t>свойств</w:t>
            </w:r>
            <w:proofErr w:type="gramEnd"/>
            <w:r w:rsidRPr="00F87324">
              <w:rPr>
                <w:rFonts w:ascii="Times New Roman" w:hAnsi="Times New Roman"/>
              </w:rPr>
              <w:t xml:space="preserve"> </w:t>
            </w:r>
            <w:r w:rsidRPr="00F87324">
              <w:rPr>
                <w:rFonts w:ascii="Times New Roman" w:hAnsi="Times New Roman"/>
              </w:rPr>
              <w:lastRenderedPageBreak/>
              <w:t>автомобильных дорог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сельского </w:t>
            </w:r>
            <w:r w:rsidRPr="009378EF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9378EF" w:rsidP="006012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3.2.5</w:t>
            </w:r>
            <w:r w:rsidR="00D04C03" w:rsidRPr="00F87324">
              <w:rPr>
                <w:rFonts w:ascii="Times New Roman" w:hAnsi="Times New Roman"/>
              </w:rPr>
              <w:t xml:space="preserve"> </w:t>
            </w:r>
            <w:r w:rsidR="00D04C03" w:rsidRPr="00F87324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Создание условий для формирования единой дорожной сети, круглогодично доступной для населения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9378EF" w:rsidP="006012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3.2.6</w:t>
            </w:r>
            <w:r w:rsidR="00D04C03" w:rsidRPr="00F87324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Обеспечение устойчивого функционирования дорожной сети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c>
          <w:tcPr>
            <w:tcW w:w="709" w:type="dxa"/>
          </w:tcPr>
          <w:p w:rsidR="00D04C03" w:rsidRPr="00F87324" w:rsidRDefault="009378EF" w:rsidP="006012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3.2.7</w:t>
            </w:r>
            <w:r w:rsidR="00D04C03" w:rsidRPr="00F87324">
              <w:rPr>
                <w:rFonts w:ascii="Times New Roman" w:hAnsi="Times New Roman"/>
              </w:rPr>
              <w:t xml:space="preserve"> </w:t>
            </w:r>
            <w:r w:rsidR="00D04C03" w:rsidRPr="00F87324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Повышение безопасности дорожного движения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04C03" w:rsidRPr="00F87324" w:rsidRDefault="00D04C03" w:rsidP="0060121F">
            <w:pPr>
              <w:jc w:val="center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0</w:t>
            </w:r>
          </w:p>
        </w:tc>
      </w:tr>
      <w:tr w:rsidR="00D04C03" w:rsidRPr="00D04C03" w:rsidTr="009378EF">
        <w:trPr>
          <w:trHeight w:val="168"/>
        </w:trPr>
        <w:tc>
          <w:tcPr>
            <w:tcW w:w="709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3.2.8</w:t>
            </w:r>
          </w:p>
        </w:tc>
        <w:tc>
          <w:tcPr>
            <w:tcW w:w="1843" w:type="dxa"/>
          </w:tcPr>
          <w:p w:rsidR="00D04C03" w:rsidRPr="00F87324" w:rsidRDefault="00D04C03" w:rsidP="0060121F">
            <w:pPr>
              <w:jc w:val="both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D04C03" w:rsidRPr="00F87324" w:rsidRDefault="00D04C03" w:rsidP="0060121F">
            <w:pPr>
              <w:pStyle w:val="a3"/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87324">
              <w:rPr>
                <w:rFonts w:ascii="Times New Roman" w:hAnsi="Times New Roman"/>
              </w:rPr>
              <w:t>Кочердыкского</w:t>
            </w:r>
            <w:proofErr w:type="spellEnd"/>
            <w:r w:rsidRPr="00F8732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04C03" w:rsidRPr="00F87324" w:rsidRDefault="00D04C03" w:rsidP="00E34ECC">
            <w:pPr>
              <w:rPr>
                <w:rFonts w:ascii="Times New Roman" w:hAnsi="Times New Roman"/>
              </w:rPr>
            </w:pPr>
            <w:r w:rsidRPr="00F87324">
              <w:rPr>
                <w:rFonts w:ascii="Times New Roman" w:hAnsi="Times New Roman"/>
                <w:color w:val="0000FF"/>
              </w:rPr>
              <w:t>202</w:t>
            </w:r>
            <w:r w:rsidR="00E34ECC" w:rsidRPr="00F87324">
              <w:rPr>
                <w:rFonts w:ascii="Times New Roman" w:hAnsi="Times New Roman"/>
                <w:color w:val="0000FF"/>
              </w:rPr>
              <w:t>5</w:t>
            </w:r>
            <w:r w:rsidRPr="00F87324">
              <w:rPr>
                <w:rFonts w:ascii="Times New Roman" w:hAnsi="Times New Roman"/>
                <w:color w:val="0000FF"/>
              </w:rPr>
              <w:t>-202</w:t>
            </w:r>
            <w:r w:rsidR="00E34ECC" w:rsidRPr="00F87324">
              <w:rPr>
                <w:rFonts w:ascii="Times New Roman" w:hAnsi="Times New Roman"/>
                <w:color w:val="0000FF"/>
              </w:rPr>
              <w:t>7</w:t>
            </w:r>
          </w:p>
        </w:tc>
        <w:tc>
          <w:tcPr>
            <w:tcW w:w="1276" w:type="dxa"/>
          </w:tcPr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spellStart"/>
            <w:r w:rsidRPr="009378EF">
              <w:rPr>
                <w:rFonts w:ascii="Times New Roman" w:hAnsi="Times New Roman"/>
                <w:sz w:val="18"/>
                <w:szCs w:val="18"/>
              </w:rPr>
              <w:t>Кочердыкского</w:t>
            </w:r>
            <w:proofErr w:type="spellEnd"/>
          </w:p>
          <w:p w:rsidR="00D04C03" w:rsidRPr="009378EF" w:rsidRDefault="00D04C03" w:rsidP="0060121F">
            <w:pPr>
              <w:rPr>
                <w:rFonts w:ascii="Times New Roman" w:hAnsi="Times New Roman"/>
                <w:sz w:val="18"/>
                <w:szCs w:val="18"/>
              </w:rPr>
            </w:pPr>
            <w:r w:rsidRPr="009378EF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</w:tcPr>
          <w:p w:rsidR="00D04C03" w:rsidRPr="009378EF" w:rsidRDefault="00485A3C" w:rsidP="00485A3C">
            <w:pPr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378EF">
              <w:rPr>
                <w:rFonts w:ascii="Times New Roman" w:hAnsi="Times New Roman"/>
                <w:sz w:val="16"/>
                <w:szCs w:val="16"/>
              </w:rPr>
              <w:t>11 751 824,00</w:t>
            </w:r>
          </w:p>
        </w:tc>
        <w:tc>
          <w:tcPr>
            <w:tcW w:w="1275" w:type="dxa"/>
          </w:tcPr>
          <w:p w:rsidR="00D04C03" w:rsidRPr="009378EF" w:rsidRDefault="00485A3C" w:rsidP="00485A3C">
            <w:pPr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378EF">
              <w:rPr>
                <w:rFonts w:ascii="Times New Roman" w:hAnsi="Times New Roman"/>
                <w:sz w:val="16"/>
                <w:szCs w:val="16"/>
              </w:rPr>
              <w:t>3 603 389, 00</w:t>
            </w:r>
            <w:r w:rsidR="00D04C03" w:rsidRPr="009378E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D04C03" w:rsidRPr="009378EF" w:rsidRDefault="00485A3C" w:rsidP="0060121F">
            <w:pPr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378EF">
              <w:rPr>
                <w:rFonts w:ascii="Times New Roman" w:hAnsi="Times New Roman"/>
                <w:sz w:val="16"/>
                <w:szCs w:val="16"/>
              </w:rPr>
              <w:t>3 920 289,00</w:t>
            </w:r>
          </w:p>
        </w:tc>
        <w:tc>
          <w:tcPr>
            <w:tcW w:w="993" w:type="dxa"/>
          </w:tcPr>
          <w:p w:rsidR="00D04C03" w:rsidRPr="009378EF" w:rsidRDefault="00485A3C" w:rsidP="0060121F">
            <w:pPr>
              <w:ind w:left="-103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378EF">
              <w:rPr>
                <w:rFonts w:ascii="Times New Roman" w:hAnsi="Times New Roman"/>
                <w:sz w:val="16"/>
                <w:szCs w:val="16"/>
              </w:rPr>
              <w:t>4 228 146,00</w:t>
            </w:r>
          </w:p>
        </w:tc>
      </w:tr>
    </w:tbl>
    <w:p w:rsidR="00D04C03" w:rsidRPr="00D04C03" w:rsidRDefault="00D04C03" w:rsidP="00D04C03">
      <w:pPr>
        <w:jc w:val="both"/>
        <w:rPr>
          <w:rFonts w:ascii="Times New Roman" w:hAnsi="Times New Roman"/>
          <w:sz w:val="28"/>
          <w:szCs w:val="28"/>
        </w:rPr>
      </w:pPr>
    </w:p>
    <w:p w:rsidR="00D04C03" w:rsidRPr="00D04C03" w:rsidRDefault="00D04C03" w:rsidP="00D04C03">
      <w:pPr>
        <w:jc w:val="center"/>
        <w:rPr>
          <w:rFonts w:ascii="Times New Roman" w:hAnsi="Times New Roman"/>
          <w:b/>
          <w:sz w:val="28"/>
          <w:szCs w:val="28"/>
        </w:rPr>
      </w:pPr>
      <w:r w:rsidRPr="00D04C0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04C0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04C03">
        <w:rPr>
          <w:rFonts w:ascii="Times New Roman" w:hAnsi="Times New Roman"/>
          <w:b/>
          <w:sz w:val="28"/>
          <w:szCs w:val="28"/>
        </w:rPr>
        <w:t>V. Организация управления и механизм выполнения мероприятий муниципальной программы</w:t>
      </w:r>
    </w:p>
    <w:p w:rsidR="00D04C03" w:rsidRPr="00D04C03" w:rsidRDefault="00D04C03" w:rsidP="00D04C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>В рамках реализации мероприятий по строительству и реконструкции автомобильных дорог местного значения предусматриваются в том числе:</w:t>
      </w:r>
    </w:p>
    <w:p w:rsidR="00D04C03" w:rsidRPr="00D04C03" w:rsidRDefault="00D04C03" w:rsidP="00D04C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>1. Разработка проектной документации на строительство и реконструкцию автомобильных дорог местного значения.</w:t>
      </w:r>
    </w:p>
    <w:p w:rsidR="00D04C03" w:rsidRPr="00D04C03" w:rsidRDefault="00D04C03" w:rsidP="00D04C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 xml:space="preserve">2. Землеустроительные работы, включающие в себя: </w:t>
      </w:r>
    </w:p>
    <w:p w:rsidR="00D04C03" w:rsidRPr="00D04C03" w:rsidRDefault="00D04C03" w:rsidP="00D04C0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04C03">
        <w:rPr>
          <w:rFonts w:ascii="Times New Roman" w:hAnsi="Times New Roman"/>
          <w:sz w:val="28"/>
          <w:szCs w:val="28"/>
        </w:rPr>
        <w:t xml:space="preserve">формирование земельных участков для размещения автомобильных дорог общего пользования регионального или межмуниципального значения (далее </w:t>
      </w:r>
      <w:r w:rsidRPr="00D04C03">
        <w:rPr>
          <w:rFonts w:ascii="Times New Roman" w:hAnsi="Times New Roman"/>
          <w:sz w:val="28"/>
          <w:szCs w:val="28"/>
        </w:rPr>
        <w:lastRenderedPageBreak/>
        <w:t>именуются – земельные участки), постановка земельных участков на кадастровый учет, оформление прав на земельные участки, резервирование земельных участков, изъятие земельных участков, в том числе путем выкупа, для государственных нужд в соответствии с Земельным кодексом Российской Федерации и Градостроительным кодексом Российской Федерации.</w:t>
      </w:r>
      <w:proofErr w:type="gramEnd"/>
    </w:p>
    <w:p w:rsidR="00D04C03" w:rsidRPr="00D04C03" w:rsidRDefault="00D04C03" w:rsidP="00D04C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>3. Строительство и реконструкцию автомобильных дорог местного значения.</w:t>
      </w:r>
    </w:p>
    <w:p w:rsidR="00D04C03" w:rsidRPr="00D04C03" w:rsidRDefault="00D04C03" w:rsidP="00D04C03">
      <w:pPr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>В рамках реализации мероприятий по ремонту и содержанию автомобильных дорог предусматриваются в том числе:</w:t>
      </w:r>
    </w:p>
    <w:p w:rsidR="00D04C03" w:rsidRPr="00D04C03" w:rsidRDefault="00D04C03" w:rsidP="00D04C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>1) разработка проектной документации на капитальный ремонт автомобильных дорог общего пользования регионального или межмуниципального значения;</w:t>
      </w:r>
    </w:p>
    <w:p w:rsidR="00D04C03" w:rsidRPr="00D04C03" w:rsidRDefault="00D04C03" w:rsidP="00D04C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>2) инвентаризация и межевание земель, занятых автомобильными дорогами.</w:t>
      </w:r>
    </w:p>
    <w:p w:rsidR="00D04C03" w:rsidRPr="00D04C03" w:rsidRDefault="00D04C03" w:rsidP="00D04C03">
      <w:pPr>
        <w:ind w:firstLine="707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 xml:space="preserve">4. Содержание и развитие сети автомобильных дорог общего пользования местного значения в </w:t>
      </w:r>
      <w:proofErr w:type="spellStart"/>
      <w:r w:rsidRPr="00D04C03">
        <w:rPr>
          <w:rFonts w:ascii="Times New Roman" w:hAnsi="Times New Roman"/>
          <w:sz w:val="28"/>
          <w:szCs w:val="28"/>
        </w:rPr>
        <w:t>Кочердыкском</w:t>
      </w:r>
      <w:proofErr w:type="spellEnd"/>
      <w:r w:rsidRPr="00D04C03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D04C03" w:rsidRPr="00D04C03" w:rsidRDefault="00D04C03" w:rsidP="00D04C03">
      <w:pPr>
        <w:jc w:val="center"/>
        <w:rPr>
          <w:rFonts w:ascii="Times New Roman" w:hAnsi="Times New Roman"/>
          <w:b/>
          <w:sz w:val="28"/>
          <w:szCs w:val="28"/>
        </w:rPr>
      </w:pPr>
      <w:r w:rsidRPr="00D04C03">
        <w:rPr>
          <w:rFonts w:ascii="Times New Roman" w:hAnsi="Times New Roman"/>
          <w:b/>
          <w:sz w:val="28"/>
          <w:szCs w:val="28"/>
        </w:rPr>
        <w:t>Раздел V. Ожидаемые результаты ре</w:t>
      </w:r>
      <w:r>
        <w:rPr>
          <w:rFonts w:ascii="Times New Roman" w:hAnsi="Times New Roman"/>
          <w:b/>
          <w:sz w:val="28"/>
          <w:szCs w:val="28"/>
        </w:rPr>
        <w:t>ализации муниципальной программы</w:t>
      </w:r>
    </w:p>
    <w:p w:rsidR="00D04C03" w:rsidRPr="00D04C03" w:rsidRDefault="00D04C03" w:rsidP="00D04C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 xml:space="preserve">Финансирование муниципальной программы предусмотрено за счет субсидий из областного бюджета, ассигнований дорожного фонда Октябрьского муниципального района, </w:t>
      </w:r>
    </w:p>
    <w:p w:rsidR="00D04C03" w:rsidRPr="00D04C03" w:rsidRDefault="00D04C03" w:rsidP="00D04C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 xml:space="preserve">Объем бюджетных ассигнований </w:t>
      </w:r>
      <w:proofErr w:type="spellStart"/>
      <w:r w:rsidRPr="00D04C03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D04C03">
        <w:rPr>
          <w:rFonts w:ascii="Times New Roman" w:hAnsi="Times New Roman"/>
          <w:sz w:val="28"/>
          <w:szCs w:val="28"/>
        </w:rPr>
        <w:t xml:space="preserve"> сельского поселения на реализацию муниципальной программы в </w:t>
      </w:r>
      <w:r w:rsidRPr="00D04C03">
        <w:rPr>
          <w:rFonts w:ascii="Times New Roman" w:hAnsi="Times New Roman"/>
          <w:color w:val="0000FF"/>
          <w:sz w:val="28"/>
          <w:szCs w:val="28"/>
        </w:rPr>
        <w:t>202</w:t>
      </w:r>
      <w:r w:rsidR="00E34ECC">
        <w:rPr>
          <w:rFonts w:ascii="Times New Roman" w:hAnsi="Times New Roman"/>
          <w:color w:val="0000FF"/>
          <w:sz w:val="28"/>
          <w:szCs w:val="28"/>
        </w:rPr>
        <w:t>5</w:t>
      </w:r>
      <w:r w:rsidRPr="00D04C03">
        <w:rPr>
          <w:rFonts w:ascii="Times New Roman" w:hAnsi="Times New Roman"/>
          <w:color w:val="0000FF"/>
          <w:sz w:val="28"/>
          <w:szCs w:val="28"/>
        </w:rPr>
        <w:t xml:space="preserve"> – 202</w:t>
      </w:r>
      <w:r w:rsidR="00E34ECC">
        <w:rPr>
          <w:rFonts w:ascii="Times New Roman" w:hAnsi="Times New Roman"/>
          <w:color w:val="0000FF"/>
          <w:sz w:val="28"/>
          <w:szCs w:val="28"/>
        </w:rPr>
        <w:t>7</w:t>
      </w:r>
      <w:r w:rsidRPr="00D04C03">
        <w:rPr>
          <w:rFonts w:ascii="Times New Roman" w:hAnsi="Times New Roman"/>
          <w:sz w:val="28"/>
          <w:szCs w:val="28"/>
        </w:rPr>
        <w:t xml:space="preserve"> годах составляет </w:t>
      </w:r>
      <w:r w:rsidR="00E34ECC">
        <w:rPr>
          <w:rFonts w:ascii="Times New Roman" w:hAnsi="Times New Roman"/>
          <w:sz w:val="28"/>
          <w:szCs w:val="28"/>
        </w:rPr>
        <w:t>11 751 824,00</w:t>
      </w:r>
      <w:r w:rsidRPr="00D04C03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D04C03">
        <w:rPr>
          <w:rFonts w:ascii="Times New Roman" w:hAnsi="Times New Roman"/>
          <w:sz w:val="28"/>
          <w:szCs w:val="28"/>
        </w:rPr>
        <w:t>рублей.</w:t>
      </w:r>
    </w:p>
    <w:p w:rsidR="00D04C03" w:rsidRDefault="00D04C03" w:rsidP="00D04C0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04C03" w:rsidRDefault="00D04C03" w:rsidP="00D04C0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63314" w:rsidRDefault="00D63314" w:rsidP="00D63314">
      <w:pPr>
        <w:rPr>
          <w:rFonts w:ascii="Times New Roman" w:hAnsi="Times New Roman"/>
          <w:sz w:val="28"/>
          <w:szCs w:val="28"/>
        </w:rPr>
      </w:pPr>
    </w:p>
    <w:p w:rsidR="009378EF" w:rsidRDefault="009378EF" w:rsidP="00D63314">
      <w:pPr>
        <w:rPr>
          <w:rFonts w:ascii="Times New Roman" w:hAnsi="Times New Roman"/>
          <w:sz w:val="28"/>
          <w:szCs w:val="28"/>
        </w:rPr>
      </w:pPr>
    </w:p>
    <w:p w:rsidR="009378EF" w:rsidRDefault="009378EF" w:rsidP="00D63314">
      <w:pPr>
        <w:rPr>
          <w:rFonts w:ascii="Times New Roman" w:hAnsi="Times New Roman"/>
          <w:sz w:val="28"/>
          <w:szCs w:val="28"/>
        </w:rPr>
      </w:pPr>
    </w:p>
    <w:p w:rsidR="009378EF" w:rsidRDefault="009378EF" w:rsidP="00D63314">
      <w:pPr>
        <w:rPr>
          <w:rFonts w:ascii="Times New Roman" w:hAnsi="Times New Roman"/>
          <w:sz w:val="28"/>
          <w:szCs w:val="28"/>
        </w:rPr>
      </w:pPr>
    </w:p>
    <w:p w:rsidR="009378EF" w:rsidRDefault="009378EF" w:rsidP="00D63314">
      <w:pPr>
        <w:rPr>
          <w:rFonts w:ascii="Times New Roman" w:hAnsi="Times New Roman"/>
          <w:sz w:val="28"/>
          <w:szCs w:val="28"/>
        </w:rPr>
      </w:pPr>
    </w:p>
    <w:p w:rsidR="00485A3C" w:rsidRPr="00D04C03" w:rsidRDefault="00485A3C" w:rsidP="00D63314">
      <w:pPr>
        <w:rPr>
          <w:rFonts w:ascii="Times New Roman" w:hAnsi="Times New Roman"/>
          <w:sz w:val="28"/>
          <w:szCs w:val="28"/>
        </w:rPr>
      </w:pPr>
    </w:p>
    <w:p w:rsidR="00D04C03" w:rsidRPr="00D04C03" w:rsidRDefault="00D04C03" w:rsidP="00D04C03">
      <w:pPr>
        <w:jc w:val="center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  <w:lang w:val="en-US"/>
        </w:rPr>
        <w:t>C</w:t>
      </w:r>
      <w:r w:rsidRPr="00D04C03">
        <w:rPr>
          <w:rFonts w:ascii="Times New Roman" w:hAnsi="Times New Roman"/>
          <w:sz w:val="28"/>
          <w:szCs w:val="28"/>
        </w:rPr>
        <w:t>ведения</w:t>
      </w:r>
    </w:p>
    <w:p w:rsidR="00D04C03" w:rsidRPr="00D04C03" w:rsidRDefault="00D04C03" w:rsidP="00D04C03">
      <w:pPr>
        <w:jc w:val="center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>о целевых показателя</w:t>
      </w:r>
      <w:proofErr w:type="gramStart"/>
      <w:r w:rsidRPr="00D04C03">
        <w:rPr>
          <w:rFonts w:ascii="Times New Roman" w:hAnsi="Times New Roman"/>
          <w:sz w:val="28"/>
          <w:szCs w:val="28"/>
        </w:rPr>
        <w:t>х(</w:t>
      </w:r>
      <w:proofErr w:type="gramEnd"/>
      <w:r w:rsidRPr="00D04C03">
        <w:rPr>
          <w:rFonts w:ascii="Times New Roman" w:hAnsi="Times New Roman"/>
          <w:sz w:val="28"/>
          <w:szCs w:val="28"/>
        </w:rPr>
        <w:t>индикаторах) муниципальной программы и их значениях</w:t>
      </w:r>
    </w:p>
    <w:p w:rsidR="00D04C03" w:rsidRPr="00D04C03" w:rsidRDefault="00D04C03" w:rsidP="00D04C03">
      <w:pPr>
        <w:jc w:val="right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>Таблица 2</w:t>
      </w:r>
    </w:p>
    <w:p w:rsidR="00D04C03" w:rsidRDefault="00D04C03" w:rsidP="00D04C03">
      <w:pPr>
        <w:rPr>
          <w:rFonts w:ascii="Times New Roman" w:hAnsi="Times New Roman"/>
          <w:sz w:val="28"/>
          <w:szCs w:val="28"/>
        </w:rPr>
      </w:pPr>
    </w:p>
    <w:p w:rsidR="00D04C03" w:rsidRPr="00D04C03" w:rsidRDefault="00D04C03" w:rsidP="00D04C03">
      <w:pPr>
        <w:rPr>
          <w:rFonts w:ascii="Times New Roman" w:hAnsi="Times New Roman"/>
          <w:sz w:val="28"/>
          <w:szCs w:val="28"/>
        </w:rPr>
      </w:pPr>
    </w:p>
    <w:p w:rsidR="00D04C03" w:rsidRPr="00D04C03" w:rsidRDefault="00D04C03" w:rsidP="00D04C03">
      <w:pPr>
        <w:rPr>
          <w:rFonts w:ascii="Times New Roman" w:hAnsi="Times New Roman"/>
          <w:sz w:val="28"/>
          <w:szCs w:val="28"/>
        </w:rPr>
      </w:pPr>
    </w:p>
    <w:p w:rsidR="00D04C03" w:rsidRPr="00D04C03" w:rsidRDefault="00D04C03" w:rsidP="00D04C0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561" w:tblpY="-113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42"/>
        <w:gridCol w:w="1100"/>
        <w:gridCol w:w="1275"/>
        <w:gridCol w:w="993"/>
        <w:gridCol w:w="743"/>
        <w:gridCol w:w="249"/>
        <w:gridCol w:w="885"/>
        <w:gridCol w:w="249"/>
        <w:gridCol w:w="885"/>
        <w:gridCol w:w="1241"/>
      </w:tblGrid>
      <w:tr w:rsidR="00D04C03" w:rsidRPr="00D04C03" w:rsidTr="00D04C03"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1985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42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0" w:type="dxa"/>
            <w:gridSpan w:val="8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:rsidR="00D04C03" w:rsidRPr="00D04C03" w:rsidTr="00D04C03">
        <w:tc>
          <w:tcPr>
            <w:tcW w:w="3936" w:type="dxa"/>
            <w:gridSpan w:val="4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4C03" w:rsidRPr="00D04C03" w:rsidRDefault="00D04C03" w:rsidP="00E34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 xml:space="preserve">Отчетный год </w:t>
            </w:r>
            <w:r w:rsidRPr="00D04C03">
              <w:rPr>
                <w:rFonts w:ascii="Times New Roman" w:hAnsi="Times New Roman"/>
                <w:color w:val="0000FF"/>
                <w:sz w:val="28"/>
                <w:szCs w:val="28"/>
              </w:rPr>
              <w:t>202</w:t>
            </w:r>
            <w:r w:rsidR="00E34ECC">
              <w:rPr>
                <w:rFonts w:ascii="Times New Roman" w:hAnsi="Times New Roman"/>
                <w:color w:val="0000FF"/>
                <w:sz w:val="28"/>
                <w:szCs w:val="28"/>
              </w:rPr>
              <w:t>4</w:t>
            </w:r>
            <w:r w:rsidRPr="00D04C03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4C03" w:rsidRPr="00D04C03" w:rsidRDefault="00D04C03" w:rsidP="00E34ECC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color w:val="0000FF"/>
                <w:sz w:val="28"/>
                <w:szCs w:val="28"/>
              </w:rPr>
              <w:t>202</w:t>
            </w:r>
            <w:r w:rsidR="00E34ECC">
              <w:rPr>
                <w:rFonts w:ascii="Times New Roman" w:hAnsi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4C03" w:rsidRPr="00D04C03" w:rsidRDefault="00D04C03" w:rsidP="00E34ECC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color w:val="0000FF"/>
                <w:sz w:val="28"/>
                <w:szCs w:val="28"/>
              </w:rPr>
              <w:t>202</w:t>
            </w:r>
            <w:r w:rsidR="00E34ECC">
              <w:rPr>
                <w:rFonts w:ascii="Times New Roman" w:hAnsi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4C03" w:rsidRPr="00D04C03" w:rsidRDefault="00D04C03" w:rsidP="00E34ECC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color w:val="0000FF"/>
                <w:sz w:val="28"/>
                <w:szCs w:val="28"/>
              </w:rPr>
              <w:t>202</w:t>
            </w:r>
            <w:r w:rsidR="00E34ECC">
              <w:rPr>
                <w:rFonts w:ascii="Times New Roman" w:hAnsi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За период реализации муниципальной программы</w:t>
            </w:r>
          </w:p>
        </w:tc>
      </w:tr>
      <w:tr w:rsidR="00D04C03" w:rsidRPr="00D04C03" w:rsidTr="00D04C03"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42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C03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5" w:type="dxa"/>
            <w:vAlign w:val="center"/>
          </w:tcPr>
          <w:p w:rsidR="00D04C03" w:rsidRPr="00485A3C" w:rsidRDefault="00E34ECC" w:rsidP="00E34ECC">
            <w:pPr>
              <w:ind w:left="-113" w:right="-106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485A3C">
              <w:rPr>
                <w:rFonts w:ascii="Times New Roman" w:hAnsi="Times New Roman"/>
                <w:color w:val="0000FF"/>
                <w:sz w:val="16"/>
                <w:szCs w:val="16"/>
              </w:rPr>
              <w:t>2 901 52,00</w:t>
            </w:r>
          </w:p>
        </w:tc>
        <w:tc>
          <w:tcPr>
            <w:tcW w:w="993" w:type="dxa"/>
          </w:tcPr>
          <w:p w:rsidR="00D04C03" w:rsidRPr="00485A3C" w:rsidRDefault="00D04C03" w:rsidP="00D04C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4C03" w:rsidRPr="00485A3C" w:rsidRDefault="00D04C03" w:rsidP="00D04C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4C03" w:rsidRPr="00485A3C" w:rsidRDefault="00D04C03" w:rsidP="00D04C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4C03" w:rsidRPr="00485A3C" w:rsidRDefault="00D04C03" w:rsidP="00D04C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4C03" w:rsidRPr="00485A3C" w:rsidRDefault="00D04C03" w:rsidP="00D04C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4C03" w:rsidRPr="00485A3C" w:rsidRDefault="00E34ECC" w:rsidP="00D04C03">
            <w:pPr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485A3C">
              <w:rPr>
                <w:rFonts w:ascii="Times New Roman" w:hAnsi="Times New Roman"/>
                <w:sz w:val="16"/>
                <w:szCs w:val="16"/>
              </w:rPr>
              <w:t>3 603 389,00</w:t>
            </w:r>
            <w:r w:rsidR="00D04C03" w:rsidRPr="00485A3C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D04C03" w:rsidRPr="00485A3C" w:rsidRDefault="00E34ECC" w:rsidP="00D04C03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85A3C">
              <w:rPr>
                <w:rFonts w:ascii="Times New Roman" w:hAnsi="Times New Roman"/>
                <w:color w:val="0000FF"/>
                <w:sz w:val="18"/>
                <w:szCs w:val="18"/>
              </w:rPr>
              <w:t>3 920 289,00</w:t>
            </w:r>
          </w:p>
        </w:tc>
        <w:tc>
          <w:tcPr>
            <w:tcW w:w="1134" w:type="dxa"/>
            <w:gridSpan w:val="2"/>
          </w:tcPr>
          <w:p w:rsidR="00D04C03" w:rsidRPr="00485A3C" w:rsidRDefault="00D04C03" w:rsidP="00D04C03">
            <w:pPr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4C03" w:rsidRPr="00485A3C" w:rsidRDefault="00D04C03" w:rsidP="00D04C03">
            <w:pPr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4C03" w:rsidRPr="00485A3C" w:rsidRDefault="00D04C03" w:rsidP="00D04C03">
            <w:pPr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4C03" w:rsidRPr="00485A3C" w:rsidRDefault="00D04C03" w:rsidP="00D04C03">
            <w:pPr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4C03" w:rsidRPr="00485A3C" w:rsidRDefault="00D04C03" w:rsidP="00D04C03">
            <w:pPr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4C03" w:rsidRPr="00485A3C" w:rsidRDefault="00E34ECC" w:rsidP="00E34ECC">
            <w:pPr>
              <w:ind w:left="-103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85A3C">
              <w:rPr>
                <w:rFonts w:ascii="Times New Roman" w:hAnsi="Times New Roman"/>
                <w:sz w:val="18"/>
                <w:szCs w:val="18"/>
              </w:rPr>
              <w:t>4 228 146,00</w:t>
            </w:r>
          </w:p>
        </w:tc>
        <w:tc>
          <w:tcPr>
            <w:tcW w:w="2126" w:type="dxa"/>
            <w:gridSpan w:val="2"/>
            <w:vAlign w:val="center"/>
          </w:tcPr>
          <w:p w:rsidR="00D04C03" w:rsidRPr="00485A3C" w:rsidRDefault="00E34ECC" w:rsidP="00D04C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A3C">
              <w:rPr>
                <w:rFonts w:ascii="Times New Roman" w:hAnsi="Times New Roman"/>
                <w:sz w:val="18"/>
                <w:szCs w:val="18"/>
              </w:rPr>
              <w:t>11 751 824,00</w:t>
            </w:r>
          </w:p>
        </w:tc>
      </w:tr>
      <w:tr w:rsidR="00D04C03" w:rsidRPr="00D04C03" w:rsidTr="00D04C03">
        <w:tc>
          <w:tcPr>
            <w:tcW w:w="10456" w:type="dxa"/>
            <w:gridSpan w:val="1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gramStart"/>
            <w:r w:rsidRPr="00D04C0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04C03">
              <w:rPr>
                <w:rFonts w:ascii="Times New Roman" w:hAnsi="Times New Roman"/>
                <w:sz w:val="28"/>
                <w:szCs w:val="28"/>
              </w:rPr>
              <w:t>показатели конечного результата, показатели проекта)</w:t>
            </w:r>
          </w:p>
        </w:tc>
      </w:tr>
      <w:tr w:rsidR="00D04C03" w:rsidRPr="00D04C03" w:rsidTr="00D04C03"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Задача 1 муниципальной программы</w:t>
            </w:r>
          </w:p>
        </w:tc>
        <w:tc>
          <w:tcPr>
            <w:tcW w:w="1100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C03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268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03" w:rsidRPr="00D04C03" w:rsidTr="00D04C03">
        <w:trPr>
          <w:trHeight w:val="2345"/>
        </w:trPr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Увеличение протяженности автомобильных дорог, соответствующих нормативным требованиям</w:t>
            </w:r>
          </w:p>
        </w:tc>
        <w:tc>
          <w:tcPr>
            <w:tcW w:w="1100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руб</w:t>
            </w: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03" w:rsidRPr="00D04C03" w:rsidTr="00D04C03">
        <w:trPr>
          <w:trHeight w:val="2633"/>
        </w:trPr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Совершенствование существующих и создание новых оптимальных региональных маршрутов движения</w:t>
            </w:r>
          </w:p>
        </w:tc>
        <w:tc>
          <w:tcPr>
            <w:tcW w:w="1100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vAlign w:val="bottom"/>
          </w:tcPr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03" w:rsidRPr="00D04C03" w:rsidTr="00D04C03"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Увеличение пропускной способности существующей дорожной сети</w:t>
            </w:r>
          </w:p>
        </w:tc>
        <w:tc>
          <w:tcPr>
            <w:tcW w:w="1100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743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134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134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241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D04C03" w:rsidRPr="00D04C03" w:rsidTr="00D04C03"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 xml:space="preserve">Улучшение технического состояния и потребительских </w:t>
            </w:r>
            <w:proofErr w:type="gramStart"/>
            <w:r w:rsidRPr="00D04C03">
              <w:rPr>
                <w:rFonts w:ascii="Times New Roman" w:hAnsi="Times New Roman"/>
                <w:sz w:val="28"/>
                <w:szCs w:val="28"/>
              </w:rPr>
              <w:t>свойств</w:t>
            </w:r>
            <w:proofErr w:type="gramEnd"/>
            <w:r w:rsidRPr="00D04C03">
              <w:rPr>
                <w:rFonts w:ascii="Times New Roman" w:hAnsi="Times New Roman"/>
                <w:sz w:val="28"/>
                <w:szCs w:val="28"/>
              </w:rPr>
              <w:t xml:space="preserve"> автомобильных дорог </w:t>
            </w:r>
          </w:p>
        </w:tc>
        <w:tc>
          <w:tcPr>
            <w:tcW w:w="1100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vAlign w:val="bottom"/>
          </w:tcPr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4C03" w:rsidRPr="00D04C03" w:rsidTr="00D04C03"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формирования единой дорожной сети, круглогодично доступной для </w:t>
            </w:r>
            <w:r w:rsidRPr="00D04C03">
              <w:rPr>
                <w:rFonts w:ascii="Times New Roman" w:hAnsi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100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03" w:rsidRPr="00D04C03" w:rsidTr="00D04C03"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Обеспечение устойчивого функционирования дорожной сети</w:t>
            </w:r>
          </w:p>
        </w:tc>
        <w:tc>
          <w:tcPr>
            <w:tcW w:w="1100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03" w:rsidRPr="00D04C03" w:rsidTr="00D04C03"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100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03" w:rsidRPr="00D04C03" w:rsidTr="00D04C03"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Обеспечение качества, доступности и конкурентоспособности транспортных услуг для населения и хозяйствующих субъектов</w:t>
            </w:r>
          </w:p>
        </w:tc>
        <w:tc>
          <w:tcPr>
            <w:tcW w:w="1100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4C03" w:rsidRPr="00D04C03" w:rsidRDefault="00D04C03" w:rsidP="00D0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03" w:rsidRPr="00D04C03" w:rsidTr="00D04C03">
        <w:tc>
          <w:tcPr>
            <w:tcW w:w="709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C03">
              <w:rPr>
                <w:rFonts w:ascii="Times New Roman" w:hAnsi="Times New Roman"/>
                <w:sz w:val="28"/>
                <w:szCs w:val="28"/>
              </w:rPr>
              <w:t>Повышение комплексной безопасности и устойчивости транспортной системы в части сети автомобильных дорог общего пользования</w:t>
            </w:r>
          </w:p>
        </w:tc>
        <w:tc>
          <w:tcPr>
            <w:tcW w:w="1100" w:type="dxa"/>
          </w:tcPr>
          <w:p w:rsidR="00D04C03" w:rsidRPr="00D04C03" w:rsidRDefault="00D04C03" w:rsidP="00D04C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C03" w:rsidRPr="00D04C03" w:rsidRDefault="00D04C03" w:rsidP="00D0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C03" w:rsidRPr="00D04C03" w:rsidRDefault="00D04C03" w:rsidP="00D04C03">
      <w:pPr>
        <w:jc w:val="both"/>
        <w:rPr>
          <w:rFonts w:ascii="Times New Roman" w:hAnsi="Times New Roman"/>
          <w:sz w:val="28"/>
          <w:szCs w:val="28"/>
        </w:rPr>
      </w:pPr>
    </w:p>
    <w:p w:rsidR="00E34ECC" w:rsidRDefault="00E34ECC" w:rsidP="00D04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ECC" w:rsidRDefault="00E34ECC" w:rsidP="00D04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ECC" w:rsidRDefault="00E34ECC" w:rsidP="00D04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C03" w:rsidRPr="00D04C03" w:rsidRDefault="00D04C03" w:rsidP="00D04C03">
      <w:pPr>
        <w:jc w:val="center"/>
        <w:rPr>
          <w:rFonts w:ascii="Times New Roman" w:hAnsi="Times New Roman"/>
          <w:b/>
          <w:sz w:val="28"/>
          <w:szCs w:val="28"/>
        </w:rPr>
      </w:pPr>
      <w:r w:rsidRPr="00D04C03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D04C0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04C03">
        <w:rPr>
          <w:rFonts w:ascii="Times New Roman" w:hAnsi="Times New Roman"/>
          <w:b/>
          <w:sz w:val="28"/>
          <w:szCs w:val="28"/>
        </w:rPr>
        <w:t>. Финансово-экономическое обоснование муниципальной программы</w:t>
      </w:r>
    </w:p>
    <w:p w:rsidR="00D04C03" w:rsidRPr="00D04C03" w:rsidRDefault="00D04C03" w:rsidP="00D04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C03" w:rsidRPr="00D04C03" w:rsidRDefault="00D04C03" w:rsidP="00D04C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 xml:space="preserve">Последовательная реализация мероприятий муниципальной программы будет способствовать повышению безопасности дорожного движения на автомобильных дорогах общего пользования, приведёт к сокращению расходов на грузовые и пассажирские автомобильные перевозки. </w:t>
      </w:r>
    </w:p>
    <w:p w:rsidR="00D04C03" w:rsidRPr="00D04C03" w:rsidRDefault="00D04C03" w:rsidP="00D04C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C03">
        <w:rPr>
          <w:rFonts w:ascii="Times New Roman" w:hAnsi="Times New Roman"/>
          <w:sz w:val="28"/>
          <w:szCs w:val="28"/>
        </w:rPr>
        <w:t>В результате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экономики.</w:t>
      </w:r>
    </w:p>
    <w:p w:rsidR="00D04C03" w:rsidRPr="00D04C03" w:rsidRDefault="00D04C03" w:rsidP="00D04C03">
      <w:pPr>
        <w:rPr>
          <w:rFonts w:ascii="Times New Roman" w:hAnsi="Times New Roman"/>
          <w:sz w:val="28"/>
          <w:szCs w:val="28"/>
        </w:rPr>
      </w:pPr>
    </w:p>
    <w:p w:rsidR="00D04C03" w:rsidRPr="00D04C03" w:rsidRDefault="00D04C03" w:rsidP="00D04C03">
      <w:pPr>
        <w:rPr>
          <w:rFonts w:ascii="Times New Roman" w:hAnsi="Times New Roman"/>
          <w:sz w:val="28"/>
          <w:szCs w:val="28"/>
        </w:rPr>
      </w:pPr>
    </w:p>
    <w:p w:rsidR="00D04C03" w:rsidRPr="00D04C03" w:rsidRDefault="00D04C03" w:rsidP="00D04C03">
      <w:pPr>
        <w:keepLines/>
        <w:spacing w:line="0" w:lineRule="atLeast"/>
        <w:contextualSpacing/>
        <w:rPr>
          <w:rFonts w:ascii="Times New Roman" w:hAnsi="Times New Roman"/>
          <w:sz w:val="28"/>
          <w:szCs w:val="28"/>
        </w:rPr>
      </w:pPr>
    </w:p>
    <w:p w:rsidR="00730D63" w:rsidRPr="00D04C03" w:rsidRDefault="00730D63">
      <w:pPr>
        <w:rPr>
          <w:rFonts w:ascii="Times New Roman" w:hAnsi="Times New Roman"/>
          <w:sz w:val="28"/>
          <w:szCs w:val="28"/>
        </w:rPr>
      </w:pPr>
    </w:p>
    <w:sectPr w:rsidR="00730D63" w:rsidRPr="00D04C03" w:rsidSect="00D04C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61B" w:rsidRDefault="00A8161B" w:rsidP="00B923D4">
      <w:pPr>
        <w:spacing w:after="0" w:line="240" w:lineRule="auto"/>
      </w:pPr>
      <w:r>
        <w:separator/>
      </w:r>
    </w:p>
  </w:endnote>
  <w:endnote w:type="continuationSeparator" w:id="0">
    <w:p w:rsidR="00A8161B" w:rsidRDefault="00A8161B" w:rsidP="00B9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MS Mincho"/>
    <w:charset w:val="80"/>
    <w:family w:val="swiss"/>
    <w:pitch w:val="variable"/>
    <w:sig w:usb0="21003A87" w:usb1="090F0000" w:usb2="00000010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30" w:rsidRDefault="00D04C03" w:rsidP="005D6D03">
    <w:pPr>
      <w:pStyle w:val="a4"/>
      <w:jc w:val="center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61B" w:rsidRDefault="00A8161B" w:rsidP="00B923D4">
      <w:pPr>
        <w:spacing w:after="0" w:line="240" w:lineRule="auto"/>
      </w:pPr>
      <w:r>
        <w:separator/>
      </w:r>
    </w:p>
  </w:footnote>
  <w:footnote w:type="continuationSeparator" w:id="0">
    <w:p w:rsidR="00A8161B" w:rsidRDefault="00A8161B" w:rsidP="00B9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103"/>
    <w:rsid w:val="00021C45"/>
    <w:rsid w:val="00334437"/>
    <w:rsid w:val="003B1454"/>
    <w:rsid w:val="003F6103"/>
    <w:rsid w:val="00485A3C"/>
    <w:rsid w:val="00487A6A"/>
    <w:rsid w:val="00730D63"/>
    <w:rsid w:val="0079406F"/>
    <w:rsid w:val="007943E1"/>
    <w:rsid w:val="007A6CDB"/>
    <w:rsid w:val="007F41C7"/>
    <w:rsid w:val="00927440"/>
    <w:rsid w:val="009378EF"/>
    <w:rsid w:val="00A8161B"/>
    <w:rsid w:val="00A9472E"/>
    <w:rsid w:val="00AA6C00"/>
    <w:rsid w:val="00B923D4"/>
    <w:rsid w:val="00C94DA4"/>
    <w:rsid w:val="00D04C03"/>
    <w:rsid w:val="00D4436F"/>
    <w:rsid w:val="00D63314"/>
    <w:rsid w:val="00DC045E"/>
    <w:rsid w:val="00DE640D"/>
    <w:rsid w:val="00E34ECC"/>
    <w:rsid w:val="00F8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04C0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10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04C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D04C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D04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04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rsid w:val="00D04C0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04C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4C03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D04C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0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C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04C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46965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16</cp:revision>
  <dcterms:created xsi:type="dcterms:W3CDTF">2024-11-11T11:07:00Z</dcterms:created>
  <dcterms:modified xsi:type="dcterms:W3CDTF">2025-03-18T04:35:00Z</dcterms:modified>
</cp:coreProperties>
</file>